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5" w:rsidRDefault="00D05FA5" w:rsidP="00D05FA5">
      <w:pPr>
        <w:jc w:val="center"/>
        <w:outlineLvl w:val="0"/>
      </w:pPr>
      <w:r>
        <w:t>УПРАВЛЕНИЕ КУЛЬТУРЫ И ИСКУССТВА ЛИПЕЦКОЙ ОБЛАСТИ</w:t>
      </w:r>
    </w:p>
    <w:p w:rsidR="00D05FA5" w:rsidRDefault="00D05FA5" w:rsidP="00D05FA5">
      <w:pPr>
        <w:jc w:val="center"/>
        <w:outlineLvl w:val="0"/>
        <w:rPr>
          <w:b/>
        </w:rPr>
      </w:pPr>
      <w:r>
        <w:rPr>
          <w:b/>
        </w:rPr>
        <w:t>ОБЛАСТНОЕ БЮДЖЕТНОЕ УЧРЕЖДЕНИЕ КУЛЬТУРЫ</w:t>
      </w:r>
    </w:p>
    <w:p w:rsidR="00D05FA5" w:rsidRDefault="00D05FA5" w:rsidP="00D05FA5">
      <w:pPr>
        <w:jc w:val="center"/>
        <w:outlineLvl w:val="0"/>
        <w:rPr>
          <w:b/>
        </w:rPr>
      </w:pPr>
      <w:r>
        <w:rPr>
          <w:b/>
        </w:rPr>
        <w:t>ЛИПЕЦКАЯ ОБЛАСТНАЯ ДЕТСКАЯ БИБЛИОТЕКА</w:t>
      </w:r>
    </w:p>
    <w:p w:rsidR="00D05FA5" w:rsidRDefault="00D05FA5" w:rsidP="00D05FA5">
      <w:pPr>
        <w:pBdr>
          <w:bottom w:val="single" w:sz="12" w:space="0" w:color="auto"/>
        </w:pBdr>
        <w:jc w:val="center"/>
        <w:rPr>
          <w:b/>
        </w:rPr>
      </w:pPr>
    </w:p>
    <w:p w:rsidR="00D05FA5" w:rsidRDefault="00D05FA5" w:rsidP="00D05FA5">
      <w:pPr>
        <w:jc w:val="center"/>
        <w:outlineLvl w:val="0"/>
      </w:pPr>
      <w:r>
        <w:t>Толстого ул., д.40, г. Липецк, 398001</w:t>
      </w:r>
    </w:p>
    <w:p w:rsidR="00D05FA5" w:rsidRDefault="0032276C" w:rsidP="00D05FA5">
      <w:pPr>
        <w:jc w:val="center"/>
      </w:pPr>
      <w:r>
        <w:t>Тел./факс (4742) 25-08-22;</w:t>
      </w:r>
      <w:bookmarkStart w:id="0" w:name="_GoBack"/>
      <w:bookmarkEnd w:id="0"/>
      <w:r w:rsidR="00D05FA5">
        <w:t xml:space="preserve"> </w:t>
      </w:r>
      <w:r w:rsidR="00D05FA5">
        <w:rPr>
          <w:lang w:val="en-US"/>
        </w:rPr>
        <w:t>e</w:t>
      </w:r>
      <w:r w:rsidR="00D05FA5">
        <w:t>-</w:t>
      </w:r>
      <w:r w:rsidR="00D05FA5">
        <w:rPr>
          <w:lang w:val="en-US"/>
        </w:rPr>
        <w:t>mail</w:t>
      </w:r>
      <w:r w:rsidR="00D05FA5">
        <w:t xml:space="preserve">: </w:t>
      </w:r>
      <w:r w:rsidR="00D05FA5">
        <w:rPr>
          <w:lang w:val="en-US"/>
        </w:rPr>
        <w:t>lipetsk</w:t>
      </w:r>
      <w:r w:rsidR="00D05FA5">
        <w:t>@</w:t>
      </w:r>
      <w:hyperlink r:id="rId7" w:history="1">
        <w:r w:rsidR="00D05FA5">
          <w:rPr>
            <w:rStyle w:val="a3"/>
            <w:color w:val="000000"/>
            <w:lang w:val="en-US"/>
          </w:rPr>
          <w:t>childbook</w:t>
        </w:r>
        <w:r w:rsidR="00D05FA5">
          <w:rPr>
            <w:rStyle w:val="a3"/>
            <w:color w:val="000000"/>
          </w:rPr>
          <w:t>.</w:t>
        </w:r>
        <w:r w:rsidR="00D05FA5">
          <w:rPr>
            <w:rStyle w:val="a3"/>
            <w:color w:val="000000"/>
            <w:lang w:val="en-US"/>
          </w:rPr>
          <w:t>ru</w:t>
        </w:r>
      </w:hyperlink>
    </w:p>
    <w:p w:rsidR="00D05FA5" w:rsidRDefault="00D05FA5" w:rsidP="00D05FA5">
      <w:pPr>
        <w:jc w:val="center"/>
      </w:pPr>
      <w:r>
        <w:t>ОКПО 02188166, ОГРН 1024840861880,</w:t>
      </w:r>
    </w:p>
    <w:p w:rsidR="00D05FA5" w:rsidRDefault="00D05FA5" w:rsidP="00D05FA5">
      <w:pPr>
        <w:jc w:val="center"/>
      </w:pPr>
      <w:r>
        <w:t>ИНН/КПП 48240</w:t>
      </w:r>
      <w:r w:rsidR="0032276C">
        <w:t>0</w:t>
      </w:r>
      <w:r>
        <w:t>5117/482601001</w:t>
      </w:r>
    </w:p>
    <w:p w:rsidR="00D05FA5" w:rsidRDefault="00D05FA5" w:rsidP="00D05FA5">
      <w:pPr>
        <w:jc w:val="center"/>
      </w:pPr>
    </w:p>
    <w:p w:rsidR="00D05FA5" w:rsidRDefault="0032276C" w:rsidP="00D05FA5">
      <w:r>
        <w:t>14. 04. 2015 г. № 139</w:t>
      </w:r>
    </w:p>
    <w:p w:rsidR="00D05FA5" w:rsidRDefault="00D05FA5" w:rsidP="00D05FA5">
      <w:r>
        <w:t>На №  __________________</w:t>
      </w:r>
    </w:p>
    <w:p w:rsidR="00D05FA5" w:rsidRDefault="00D05FA5" w:rsidP="00D05FA5">
      <w:pPr>
        <w:ind w:left="4956"/>
        <w:jc w:val="both"/>
        <w:outlineLvl w:val="0"/>
      </w:pPr>
      <w:r>
        <w:t>Директорам культурно-досуговых центров, центральных библиотек муниципальных образований Липецкой области</w:t>
      </w:r>
    </w:p>
    <w:p w:rsidR="00D05FA5" w:rsidRDefault="00D05FA5" w:rsidP="00D05FA5">
      <w:pPr>
        <w:ind w:left="4956"/>
        <w:jc w:val="both"/>
        <w:outlineLvl w:val="0"/>
      </w:pPr>
    </w:p>
    <w:p w:rsidR="00D05FA5" w:rsidRDefault="00D05FA5" w:rsidP="00D05FA5">
      <w:pPr>
        <w:ind w:left="4956"/>
        <w:jc w:val="both"/>
        <w:outlineLvl w:val="0"/>
      </w:pPr>
    </w:p>
    <w:p w:rsidR="00A566B2" w:rsidRDefault="00A566B2" w:rsidP="00D05FA5">
      <w:pPr>
        <w:ind w:left="4956"/>
        <w:jc w:val="both"/>
        <w:outlineLvl w:val="0"/>
      </w:pPr>
    </w:p>
    <w:p w:rsidR="00D05FA5" w:rsidRPr="00B2338A" w:rsidRDefault="00D05FA5" w:rsidP="00A26241">
      <w:pPr>
        <w:spacing w:line="276" w:lineRule="auto"/>
        <w:ind w:firstLine="720"/>
        <w:jc w:val="both"/>
      </w:pPr>
      <w:r>
        <w:rPr>
          <w:b/>
        </w:rPr>
        <w:t>2</w:t>
      </w:r>
      <w:r w:rsidR="00CA45AA">
        <w:rPr>
          <w:b/>
        </w:rPr>
        <w:t>0 апреля</w:t>
      </w:r>
      <w:r>
        <w:rPr>
          <w:b/>
        </w:rPr>
        <w:t xml:space="preserve"> 201</w:t>
      </w:r>
      <w:r w:rsidR="00CA45AA">
        <w:rPr>
          <w:b/>
        </w:rPr>
        <w:t>5</w:t>
      </w:r>
      <w:r>
        <w:rPr>
          <w:b/>
        </w:rPr>
        <w:t xml:space="preserve"> г</w:t>
      </w:r>
      <w:r>
        <w:rPr>
          <w:b/>
          <w:i/>
        </w:rPr>
        <w:t>.</w:t>
      </w:r>
      <w:r>
        <w:t xml:space="preserve"> состоится</w:t>
      </w:r>
      <w:r>
        <w:rPr>
          <w:color w:val="000000"/>
          <w:spacing w:val="1"/>
        </w:rPr>
        <w:t xml:space="preserve"> </w:t>
      </w:r>
      <w:r w:rsidR="00CA45AA">
        <w:rPr>
          <w:color w:val="000000"/>
          <w:spacing w:val="1"/>
        </w:rPr>
        <w:t>о</w:t>
      </w:r>
      <w:r w:rsidR="00CA45AA" w:rsidRPr="00CA45AA">
        <w:t xml:space="preserve">бластной семинар </w:t>
      </w:r>
      <w:r w:rsidR="00CA45AA" w:rsidRPr="00CA45AA">
        <w:rPr>
          <w:b/>
        </w:rPr>
        <w:t>«Великая война — великая Победа: героико-патриотическое воспитание детей и п</w:t>
      </w:r>
      <w:r w:rsidR="00B2338A">
        <w:rPr>
          <w:b/>
        </w:rPr>
        <w:t xml:space="preserve">одростков в детской библиотеке» </w:t>
      </w:r>
      <w:r w:rsidR="00B2338A" w:rsidRPr="00B2338A">
        <w:t>к 70-летию Победы в Великой Отечественной войне</w:t>
      </w:r>
      <w:r w:rsidR="00B2338A">
        <w:t>.</w:t>
      </w:r>
    </w:p>
    <w:p w:rsidR="00D05FA5" w:rsidRDefault="00D05FA5" w:rsidP="00A26241">
      <w:pPr>
        <w:spacing w:line="276" w:lineRule="auto"/>
        <w:ind w:firstLine="709"/>
        <w:jc w:val="both"/>
      </w:pPr>
    </w:p>
    <w:p w:rsidR="002A3F85" w:rsidRPr="00B2338A" w:rsidRDefault="002A3F85" w:rsidP="00A26241">
      <w:pPr>
        <w:spacing w:line="276" w:lineRule="auto"/>
        <w:ind w:firstLine="709"/>
        <w:jc w:val="both"/>
      </w:pPr>
    </w:p>
    <w:p w:rsidR="00D05FA5" w:rsidRDefault="00D05FA5" w:rsidP="00D05FA5">
      <w:pPr>
        <w:ind w:firstLine="709"/>
        <w:jc w:val="both"/>
        <w:rPr>
          <w:b/>
        </w:rPr>
      </w:pPr>
    </w:p>
    <w:p w:rsidR="00D05FA5" w:rsidRDefault="00D05FA5" w:rsidP="00D05FA5">
      <w:pPr>
        <w:jc w:val="center"/>
        <w:rPr>
          <w:b/>
        </w:rPr>
      </w:pPr>
      <w:r>
        <w:rPr>
          <w:b/>
        </w:rPr>
        <w:t>ПРОГРАММА</w:t>
      </w:r>
    </w:p>
    <w:p w:rsidR="00D05FA5" w:rsidRDefault="00D05FA5" w:rsidP="00D05FA5">
      <w:pPr>
        <w:jc w:val="center"/>
      </w:pPr>
    </w:p>
    <w:p w:rsidR="002A3F85" w:rsidRDefault="002A3F85" w:rsidP="00D05FA5">
      <w:pPr>
        <w:jc w:val="center"/>
      </w:pPr>
    </w:p>
    <w:p w:rsidR="00D05FA5" w:rsidRPr="00A26241" w:rsidRDefault="00D05FA5" w:rsidP="00D05FA5">
      <w:pPr>
        <w:ind w:left="2124" w:hanging="2124"/>
        <w:jc w:val="both"/>
        <w:rPr>
          <w:b/>
        </w:rPr>
      </w:pPr>
      <w:r w:rsidRPr="00A26241">
        <w:rPr>
          <w:b/>
        </w:rPr>
        <w:t>10.</w:t>
      </w:r>
      <w:r w:rsidR="002A3F85">
        <w:rPr>
          <w:b/>
        </w:rPr>
        <w:t>0</w:t>
      </w:r>
      <w:r w:rsidRPr="00A26241">
        <w:rPr>
          <w:b/>
        </w:rPr>
        <w:t>0 — 10.</w:t>
      </w:r>
      <w:r w:rsidR="004974DC" w:rsidRPr="00A26241">
        <w:rPr>
          <w:b/>
        </w:rPr>
        <w:t>0</w:t>
      </w:r>
      <w:r w:rsidRPr="00A26241">
        <w:rPr>
          <w:b/>
        </w:rPr>
        <w:t>5</w:t>
      </w:r>
      <w:r w:rsidRPr="00A26241">
        <w:rPr>
          <w:b/>
        </w:rPr>
        <w:tab/>
        <w:t xml:space="preserve">Открытие </w:t>
      </w:r>
      <w:r w:rsidR="00C16818" w:rsidRPr="00A26241">
        <w:rPr>
          <w:b/>
        </w:rPr>
        <w:t>семинара</w:t>
      </w:r>
    </w:p>
    <w:p w:rsidR="00D05FA5" w:rsidRDefault="00D05FA5" w:rsidP="00D05FA5">
      <w:pPr>
        <w:ind w:left="2124" w:hanging="2124"/>
        <w:jc w:val="both"/>
      </w:pPr>
    </w:p>
    <w:p w:rsidR="00D05FA5" w:rsidRDefault="00D05FA5" w:rsidP="00D05FA5">
      <w:pPr>
        <w:ind w:left="2124" w:hanging="2124"/>
        <w:jc w:val="both"/>
        <w:rPr>
          <w:i/>
        </w:rPr>
      </w:pPr>
      <w:r w:rsidRPr="00A26241">
        <w:rPr>
          <w:b/>
        </w:rPr>
        <w:t>10.</w:t>
      </w:r>
      <w:r w:rsidR="004974DC" w:rsidRPr="00A26241">
        <w:rPr>
          <w:b/>
        </w:rPr>
        <w:t>0</w:t>
      </w:r>
      <w:r w:rsidRPr="00A26241">
        <w:rPr>
          <w:b/>
        </w:rPr>
        <w:t>5 — 10.</w:t>
      </w:r>
      <w:r w:rsidR="00CE3AA8" w:rsidRPr="00A26241">
        <w:rPr>
          <w:b/>
        </w:rPr>
        <w:t>2</w:t>
      </w:r>
      <w:r w:rsidRPr="00A26241">
        <w:rPr>
          <w:b/>
        </w:rPr>
        <w:t>5</w:t>
      </w:r>
      <w:r w:rsidRPr="00A26241">
        <w:rPr>
          <w:b/>
        </w:rPr>
        <w:tab/>
      </w:r>
      <w:r w:rsidR="006257C9" w:rsidRPr="00A26241">
        <w:rPr>
          <w:b/>
        </w:rPr>
        <w:t>Растить патриотов вместе: межведомственное взаимодействие в сфере патриотического воспитания подрастающего поколения</w:t>
      </w:r>
      <w:r w:rsidRPr="00A26241">
        <w:rPr>
          <w:b/>
        </w:rPr>
        <w:t>.</w:t>
      </w:r>
      <w:r>
        <w:t xml:space="preserve"> </w:t>
      </w:r>
      <w:r w:rsidR="006257C9">
        <w:rPr>
          <w:i/>
        </w:rPr>
        <w:t>Доклад</w:t>
      </w:r>
    </w:p>
    <w:p w:rsidR="00D05FA5" w:rsidRPr="00831BB6" w:rsidRDefault="00174B25" w:rsidP="00EF62B3">
      <w:pPr>
        <w:ind w:left="2977"/>
        <w:jc w:val="both"/>
        <w:rPr>
          <w:i/>
        </w:rPr>
      </w:pPr>
      <w:r w:rsidRPr="00174B25">
        <w:rPr>
          <w:b/>
          <w:i/>
        </w:rPr>
        <w:t>Кольцова Елена Алексеевна</w:t>
      </w:r>
      <w:r w:rsidRPr="00831BB6">
        <w:rPr>
          <w:b/>
          <w:i/>
        </w:rPr>
        <w:t xml:space="preserve">, </w:t>
      </w:r>
      <w:r w:rsidRPr="00831BB6">
        <w:rPr>
          <w:i/>
        </w:rPr>
        <w:t xml:space="preserve">начальник отдела </w:t>
      </w:r>
      <w:r w:rsidR="002A3F85">
        <w:rPr>
          <w:i/>
        </w:rPr>
        <w:t xml:space="preserve">Центра </w:t>
      </w:r>
      <w:r w:rsidR="004E0CE4" w:rsidRPr="00831BB6">
        <w:rPr>
          <w:i/>
        </w:rPr>
        <w:t>патриотического воспитания</w:t>
      </w:r>
      <w:r w:rsidR="002A3F85">
        <w:rPr>
          <w:i/>
        </w:rPr>
        <w:t xml:space="preserve"> населения Липецкой области</w:t>
      </w:r>
    </w:p>
    <w:p w:rsidR="00CE3AA8" w:rsidRDefault="00CE3AA8" w:rsidP="004E0CE4">
      <w:pPr>
        <w:ind w:left="3119"/>
        <w:jc w:val="both"/>
      </w:pPr>
    </w:p>
    <w:p w:rsidR="00D05FA5" w:rsidRPr="003D0292" w:rsidRDefault="004E0CE4" w:rsidP="00D05FA5">
      <w:pPr>
        <w:ind w:left="2124" w:hanging="2124"/>
        <w:jc w:val="both"/>
        <w:rPr>
          <w:i/>
        </w:rPr>
      </w:pPr>
      <w:r w:rsidRPr="00A26241">
        <w:rPr>
          <w:b/>
        </w:rPr>
        <w:t>10.</w:t>
      </w:r>
      <w:r w:rsidR="00CE3AA8" w:rsidRPr="00A26241">
        <w:rPr>
          <w:b/>
        </w:rPr>
        <w:t>2</w:t>
      </w:r>
      <w:r w:rsidR="009334A7">
        <w:rPr>
          <w:b/>
        </w:rPr>
        <w:t>5 —</w:t>
      </w:r>
      <w:r w:rsidR="00D05FA5" w:rsidRPr="00A26241">
        <w:rPr>
          <w:b/>
        </w:rPr>
        <w:t xml:space="preserve"> 1</w:t>
      </w:r>
      <w:r w:rsidR="00CE3AA8" w:rsidRPr="00A26241">
        <w:rPr>
          <w:b/>
        </w:rPr>
        <w:t>0</w:t>
      </w:r>
      <w:r w:rsidR="00D05FA5" w:rsidRPr="00A26241">
        <w:rPr>
          <w:b/>
        </w:rPr>
        <w:t>.</w:t>
      </w:r>
      <w:r w:rsidRPr="00A26241">
        <w:rPr>
          <w:b/>
        </w:rPr>
        <w:t>40</w:t>
      </w:r>
      <w:r w:rsidR="00D05FA5" w:rsidRPr="00A26241">
        <w:rPr>
          <w:b/>
        </w:rPr>
        <w:tab/>
      </w:r>
      <w:r w:rsidR="003D0292" w:rsidRPr="00A26241">
        <w:rPr>
          <w:b/>
        </w:rPr>
        <w:t>Помним войну, помним героев: работа детских библиотек Липецкой области по сохранению исторической памяти о Великой Отечественной войне.</w:t>
      </w:r>
      <w:r w:rsidR="003D0292">
        <w:t xml:space="preserve"> </w:t>
      </w:r>
      <w:r w:rsidR="003D0292" w:rsidRPr="003D0292">
        <w:rPr>
          <w:i/>
        </w:rPr>
        <w:t>Информационный</w:t>
      </w:r>
      <w:r w:rsidR="00EF62B3">
        <w:rPr>
          <w:i/>
        </w:rPr>
        <w:t>-аналитический</w:t>
      </w:r>
      <w:r w:rsidR="003D0292" w:rsidRPr="003D0292">
        <w:rPr>
          <w:i/>
        </w:rPr>
        <w:t xml:space="preserve"> обзор</w:t>
      </w:r>
    </w:p>
    <w:p w:rsidR="00D05FA5" w:rsidRPr="00831BB6" w:rsidRDefault="003D0292" w:rsidP="00EF62B3">
      <w:pPr>
        <w:ind w:left="2977"/>
        <w:jc w:val="both"/>
        <w:rPr>
          <w:i/>
        </w:rPr>
      </w:pPr>
      <w:r>
        <w:rPr>
          <w:b/>
          <w:i/>
        </w:rPr>
        <w:t>Степанова Вера Анатольевна</w:t>
      </w:r>
      <w:r w:rsidR="00D05FA5">
        <w:rPr>
          <w:b/>
          <w:i/>
        </w:rPr>
        <w:t>,</w:t>
      </w:r>
      <w:r w:rsidR="00D05FA5">
        <w:rPr>
          <w:i/>
        </w:rPr>
        <w:t xml:space="preserve"> </w:t>
      </w:r>
      <w:r w:rsidR="00D05FA5" w:rsidRPr="00831BB6">
        <w:rPr>
          <w:i/>
        </w:rPr>
        <w:t xml:space="preserve">главный библиотекарь </w:t>
      </w:r>
      <w:r w:rsidRPr="00831BB6">
        <w:rPr>
          <w:i/>
        </w:rPr>
        <w:t>отдела библиотечного развития Л</w:t>
      </w:r>
      <w:r w:rsidR="00855FAD" w:rsidRPr="00831BB6">
        <w:rPr>
          <w:i/>
        </w:rPr>
        <w:t>ипецкой областной детской библиотеки</w:t>
      </w:r>
    </w:p>
    <w:p w:rsidR="00D05FA5" w:rsidRDefault="00D05FA5" w:rsidP="00D05FA5">
      <w:pPr>
        <w:ind w:left="2124"/>
        <w:jc w:val="both"/>
        <w:rPr>
          <w:i/>
        </w:rPr>
      </w:pPr>
    </w:p>
    <w:p w:rsidR="00761442" w:rsidRPr="00761442" w:rsidRDefault="00D05FA5" w:rsidP="0047746A">
      <w:pPr>
        <w:ind w:left="2124" w:hanging="2124"/>
        <w:jc w:val="both"/>
        <w:rPr>
          <w:i/>
        </w:rPr>
      </w:pPr>
      <w:r w:rsidRPr="00A26241">
        <w:rPr>
          <w:b/>
        </w:rPr>
        <w:t>1</w:t>
      </w:r>
      <w:r w:rsidR="00CE3AA8" w:rsidRPr="00A26241">
        <w:rPr>
          <w:b/>
        </w:rPr>
        <w:t>0</w:t>
      </w:r>
      <w:r w:rsidRPr="00A26241">
        <w:rPr>
          <w:b/>
        </w:rPr>
        <w:t>.</w:t>
      </w:r>
      <w:r w:rsidR="004E0CE4" w:rsidRPr="00A26241">
        <w:rPr>
          <w:b/>
        </w:rPr>
        <w:t>40</w:t>
      </w:r>
      <w:r w:rsidRPr="00A26241">
        <w:rPr>
          <w:b/>
        </w:rPr>
        <w:t xml:space="preserve"> — 1</w:t>
      </w:r>
      <w:r w:rsidR="00CE3AA8" w:rsidRPr="00A26241">
        <w:rPr>
          <w:b/>
        </w:rPr>
        <w:t>0</w:t>
      </w:r>
      <w:r w:rsidR="004E0CE4" w:rsidRPr="00A26241">
        <w:rPr>
          <w:b/>
        </w:rPr>
        <w:t>.55</w:t>
      </w:r>
      <w:r w:rsidR="000948A0">
        <w:rPr>
          <w:sz w:val="22"/>
          <w:szCs w:val="22"/>
        </w:rPr>
        <w:tab/>
      </w:r>
      <w:r w:rsidR="002A3F85">
        <w:rPr>
          <w:b/>
        </w:rPr>
        <w:t>Навстречу 70-летию Победы в Великой Отечественной войне.</w:t>
      </w:r>
      <w:r w:rsidR="0047746A" w:rsidRPr="00761442">
        <w:t xml:space="preserve"> </w:t>
      </w:r>
      <w:r w:rsidR="002A3F85">
        <w:t>Сообщение и</w:t>
      </w:r>
      <w:r w:rsidR="0047746A" w:rsidRPr="00761442">
        <w:rPr>
          <w:i/>
        </w:rPr>
        <w:t xml:space="preserve">з опыта работы </w:t>
      </w:r>
    </w:p>
    <w:p w:rsidR="00D05FA5" w:rsidRPr="00831BB6" w:rsidRDefault="00761442" w:rsidP="0047746A">
      <w:pPr>
        <w:ind w:left="2977" w:hanging="2977"/>
        <w:jc w:val="both"/>
        <w:rPr>
          <w:i/>
        </w:rPr>
      </w:pPr>
      <w:r w:rsidRPr="00761442">
        <w:rPr>
          <w:b/>
        </w:rPr>
        <w:tab/>
      </w:r>
      <w:r w:rsidR="000948A0" w:rsidRPr="00761442">
        <w:rPr>
          <w:b/>
          <w:i/>
        </w:rPr>
        <w:t xml:space="preserve">Редькина Зоя Алексеевна, </w:t>
      </w:r>
      <w:r w:rsidRPr="00831BB6">
        <w:rPr>
          <w:i/>
        </w:rPr>
        <w:t xml:space="preserve">заведующий </w:t>
      </w:r>
      <w:r w:rsidR="002A3F85">
        <w:rPr>
          <w:i/>
        </w:rPr>
        <w:t>д</w:t>
      </w:r>
      <w:r w:rsidRPr="00831BB6">
        <w:rPr>
          <w:i/>
        </w:rPr>
        <w:t>етским отделом Тербунск</w:t>
      </w:r>
      <w:r w:rsidR="002A3F85">
        <w:rPr>
          <w:i/>
        </w:rPr>
        <w:t>ой</w:t>
      </w:r>
      <w:r w:rsidRPr="00831BB6">
        <w:rPr>
          <w:i/>
        </w:rPr>
        <w:t xml:space="preserve"> межпоселенческ</w:t>
      </w:r>
      <w:r w:rsidR="002A3F85">
        <w:rPr>
          <w:i/>
        </w:rPr>
        <w:t>ой библиотеки Липецкой области</w:t>
      </w:r>
    </w:p>
    <w:p w:rsidR="0047746A" w:rsidRPr="0047746A" w:rsidRDefault="0047746A" w:rsidP="0047746A">
      <w:pPr>
        <w:ind w:left="2977" w:hanging="2977"/>
        <w:jc w:val="both"/>
      </w:pPr>
    </w:p>
    <w:p w:rsidR="002A3F85" w:rsidRDefault="00D05FA5" w:rsidP="002A3F85">
      <w:pPr>
        <w:ind w:left="2124" w:hanging="2124"/>
        <w:jc w:val="both"/>
        <w:rPr>
          <w:i/>
        </w:rPr>
      </w:pPr>
      <w:r w:rsidRPr="00A26241">
        <w:rPr>
          <w:b/>
        </w:rPr>
        <w:lastRenderedPageBreak/>
        <w:t>1</w:t>
      </w:r>
      <w:r w:rsidR="00CE3AA8" w:rsidRPr="00A26241">
        <w:rPr>
          <w:b/>
        </w:rPr>
        <w:t>0</w:t>
      </w:r>
      <w:r w:rsidR="004E0CE4" w:rsidRPr="00A26241">
        <w:rPr>
          <w:b/>
        </w:rPr>
        <w:t>.55</w:t>
      </w:r>
      <w:r w:rsidRPr="00A26241">
        <w:rPr>
          <w:b/>
        </w:rPr>
        <w:t xml:space="preserve"> — 1</w:t>
      </w:r>
      <w:r w:rsidR="00CE3AA8" w:rsidRPr="00A26241">
        <w:rPr>
          <w:b/>
        </w:rPr>
        <w:t>1</w:t>
      </w:r>
      <w:r w:rsidRPr="00A26241">
        <w:rPr>
          <w:b/>
        </w:rPr>
        <w:t>.</w:t>
      </w:r>
      <w:r w:rsidR="004E0CE4" w:rsidRPr="00A26241">
        <w:rPr>
          <w:b/>
        </w:rPr>
        <w:t>10</w:t>
      </w:r>
      <w:r w:rsidRPr="00A26241">
        <w:rPr>
          <w:b/>
        </w:rPr>
        <w:tab/>
      </w:r>
      <w:r w:rsidR="0047746A" w:rsidRPr="00761442">
        <w:rPr>
          <w:b/>
        </w:rPr>
        <w:t>«О доблести, о подвиге, о славе…». Героико-патриотическое воспитание в деятельности детской библиотеки.</w:t>
      </w:r>
      <w:r w:rsidR="0047746A">
        <w:rPr>
          <w:b/>
        </w:rPr>
        <w:t xml:space="preserve"> </w:t>
      </w:r>
      <w:r w:rsidR="002A3F85" w:rsidRPr="002A3F85">
        <w:rPr>
          <w:i/>
        </w:rPr>
        <w:t xml:space="preserve">Сообщение из опыта работы </w:t>
      </w:r>
    </w:p>
    <w:p w:rsidR="00761442" w:rsidRDefault="00761442" w:rsidP="002A3F85">
      <w:pPr>
        <w:ind w:left="2832"/>
        <w:jc w:val="both"/>
        <w:rPr>
          <w:i/>
        </w:rPr>
      </w:pPr>
      <w:r w:rsidRPr="00761442">
        <w:rPr>
          <w:b/>
          <w:i/>
        </w:rPr>
        <w:t>Орлова Александра Михайловна,</w:t>
      </w:r>
      <w:r w:rsidRPr="00761442">
        <w:rPr>
          <w:b/>
        </w:rPr>
        <w:t xml:space="preserve"> </w:t>
      </w:r>
      <w:r w:rsidRPr="00831BB6">
        <w:rPr>
          <w:i/>
        </w:rPr>
        <w:t xml:space="preserve">директор </w:t>
      </w:r>
      <w:r w:rsidR="0001787A">
        <w:rPr>
          <w:i/>
        </w:rPr>
        <w:t>д</w:t>
      </w:r>
      <w:r w:rsidRPr="00831BB6">
        <w:rPr>
          <w:i/>
        </w:rPr>
        <w:t>етск</w:t>
      </w:r>
      <w:r w:rsidR="002A3F85">
        <w:rPr>
          <w:i/>
        </w:rPr>
        <w:t>ой</w:t>
      </w:r>
      <w:r w:rsidRPr="00831BB6">
        <w:rPr>
          <w:i/>
        </w:rPr>
        <w:t xml:space="preserve"> библиотек</w:t>
      </w:r>
      <w:r w:rsidR="002A3F85">
        <w:rPr>
          <w:i/>
        </w:rPr>
        <w:t>и</w:t>
      </w:r>
      <w:r w:rsidR="002C3772">
        <w:rPr>
          <w:i/>
        </w:rPr>
        <w:t xml:space="preserve"> г. Чаплыгина Липецкой области</w:t>
      </w:r>
    </w:p>
    <w:p w:rsidR="009334A7" w:rsidRDefault="009334A7" w:rsidP="002A3F85">
      <w:pPr>
        <w:ind w:left="2832"/>
        <w:jc w:val="both"/>
        <w:rPr>
          <w:i/>
        </w:rPr>
      </w:pPr>
    </w:p>
    <w:p w:rsidR="002C3772" w:rsidRPr="002C3772" w:rsidRDefault="002C3772" w:rsidP="002C3772">
      <w:pPr>
        <w:ind w:left="2124" w:hanging="2124"/>
        <w:jc w:val="both"/>
        <w:rPr>
          <w:b/>
        </w:rPr>
      </w:pPr>
      <w:r w:rsidRPr="002C3772">
        <w:rPr>
          <w:b/>
        </w:rPr>
        <w:t>11.10 — 1</w:t>
      </w:r>
      <w:r>
        <w:rPr>
          <w:b/>
        </w:rPr>
        <w:t>2</w:t>
      </w:r>
      <w:r w:rsidRPr="002C3772">
        <w:rPr>
          <w:b/>
        </w:rPr>
        <w:t>.</w:t>
      </w:r>
      <w:r>
        <w:rPr>
          <w:b/>
        </w:rPr>
        <w:t>00</w:t>
      </w:r>
      <w:r>
        <w:tab/>
      </w:r>
      <w:r w:rsidRPr="002C3772">
        <w:rPr>
          <w:b/>
        </w:rPr>
        <w:t xml:space="preserve">«Не каждой матери пришлось обнять родного сына…» </w:t>
      </w:r>
      <w:r w:rsidRPr="002C3772">
        <w:rPr>
          <w:i/>
        </w:rPr>
        <w:t>Литературно-документальная композиция</w:t>
      </w:r>
    </w:p>
    <w:p w:rsidR="002C3772" w:rsidRPr="002C3772" w:rsidRDefault="002C3772" w:rsidP="002C3772">
      <w:pPr>
        <w:ind w:left="2835"/>
        <w:jc w:val="both"/>
        <w:rPr>
          <w:i/>
        </w:rPr>
      </w:pPr>
      <w:r w:rsidRPr="002C3772">
        <w:rPr>
          <w:b/>
          <w:i/>
        </w:rPr>
        <w:t>Затонских Галина Викторовна</w:t>
      </w:r>
      <w:r w:rsidRPr="002C3772">
        <w:rPr>
          <w:i/>
        </w:rPr>
        <w:t>, главный библиотекарь отдела продвижения чтения Липецкой областной детской библиотеки</w:t>
      </w:r>
    </w:p>
    <w:p w:rsidR="002C3772" w:rsidRPr="002C3772" w:rsidRDefault="002C3772" w:rsidP="002C3772">
      <w:pPr>
        <w:ind w:left="2835"/>
        <w:jc w:val="both"/>
        <w:rPr>
          <w:i/>
        </w:rPr>
      </w:pPr>
      <w:r w:rsidRPr="002C3772">
        <w:rPr>
          <w:b/>
          <w:i/>
        </w:rPr>
        <w:t>Корнеева Светлана Николаевна,</w:t>
      </w:r>
      <w:r w:rsidRPr="002C3772">
        <w:rPr>
          <w:i/>
        </w:rPr>
        <w:t xml:space="preserve"> заведующий сектором отдела продвижения чтения Липецкой областной детской библиотеки</w:t>
      </w:r>
    </w:p>
    <w:p w:rsidR="003D0292" w:rsidRDefault="003D0292" w:rsidP="00D05FA5">
      <w:pPr>
        <w:ind w:left="2124" w:hanging="2124"/>
        <w:jc w:val="both"/>
        <w:rPr>
          <w:b/>
        </w:rPr>
      </w:pPr>
    </w:p>
    <w:p w:rsidR="002C3772" w:rsidRDefault="002C3772" w:rsidP="00D05FA5">
      <w:pPr>
        <w:ind w:left="2124" w:hanging="2124"/>
        <w:jc w:val="both"/>
        <w:rPr>
          <w:b/>
        </w:rPr>
      </w:pPr>
      <w:r>
        <w:rPr>
          <w:b/>
        </w:rPr>
        <w:t>1</w:t>
      </w:r>
      <w:r w:rsidR="009334A7">
        <w:rPr>
          <w:b/>
        </w:rPr>
        <w:t>2</w:t>
      </w:r>
      <w:r>
        <w:rPr>
          <w:b/>
        </w:rPr>
        <w:t>.</w:t>
      </w:r>
      <w:r w:rsidR="009334A7">
        <w:rPr>
          <w:b/>
        </w:rPr>
        <w:t>00</w:t>
      </w:r>
      <w:r w:rsidRPr="002C3772">
        <w:rPr>
          <w:b/>
        </w:rPr>
        <w:t xml:space="preserve"> — 12.</w:t>
      </w:r>
      <w:r w:rsidR="009334A7">
        <w:rPr>
          <w:b/>
        </w:rPr>
        <w:t>15</w:t>
      </w:r>
      <w:r w:rsidRPr="002C3772">
        <w:rPr>
          <w:b/>
        </w:rPr>
        <w:tab/>
        <w:t>Перерыв</w:t>
      </w:r>
    </w:p>
    <w:p w:rsidR="002C3772" w:rsidRPr="00761442" w:rsidRDefault="002C3772" w:rsidP="00D05FA5">
      <w:pPr>
        <w:ind w:left="2124" w:hanging="2124"/>
        <w:jc w:val="both"/>
        <w:rPr>
          <w:b/>
        </w:rPr>
      </w:pPr>
    </w:p>
    <w:p w:rsidR="004E0CE4" w:rsidRPr="00D462F9" w:rsidRDefault="004E0CE4" w:rsidP="00D05FA5">
      <w:pPr>
        <w:ind w:left="2124" w:hanging="2124"/>
        <w:jc w:val="both"/>
        <w:rPr>
          <w:i/>
        </w:rPr>
      </w:pPr>
      <w:r w:rsidRPr="00A26241">
        <w:rPr>
          <w:b/>
        </w:rPr>
        <w:t>1</w:t>
      </w:r>
      <w:r w:rsidR="002C3772">
        <w:rPr>
          <w:b/>
        </w:rPr>
        <w:t>2</w:t>
      </w:r>
      <w:r w:rsidRPr="00A26241">
        <w:rPr>
          <w:b/>
        </w:rPr>
        <w:t>.1</w:t>
      </w:r>
      <w:r w:rsidR="002C3772">
        <w:rPr>
          <w:b/>
        </w:rPr>
        <w:t>5</w:t>
      </w:r>
      <w:r w:rsidRPr="00A26241">
        <w:rPr>
          <w:b/>
        </w:rPr>
        <w:t xml:space="preserve"> — 1</w:t>
      </w:r>
      <w:r w:rsidR="002C3772">
        <w:rPr>
          <w:b/>
        </w:rPr>
        <w:t>2</w:t>
      </w:r>
      <w:r w:rsidRPr="00A26241">
        <w:rPr>
          <w:b/>
        </w:rPr>
        <w:t>.</w:t>
      </w:r>
      <w:r w:rsidR="002C3772">
        <w:rPr>
          <w:b/>
        </w:rPr>
        <w:t>30</w:t>
      </w:r>
      <w:r w:rsidRPr="00A26241">
        <w:rPr>
          <w:b/>
        </w:rPr>
        <w:tab/>
      </w:r>
      <w:r w:rsidR="00D462F9" w:rsidRPr="00A26241">
        <w:rPr>
          <w:b/>
          <w:lang w:val="en-US"/>
        </w:rPr>
        <w:t>V</w:t>
      </w:r>
      <w:r w:rsidR="00855FAD">
        <w:rPr>
          <w:b/>
          <w:lang w:val="en-US"/>
        </w:rPr>
        <w:t>I</w:t>
      </w:r>
      <w:r w:rsidR="00D462F9" w:rsidRPr="00A26241">
        <w:rPr>
          <w:b/>
        </w:rPr>
        <w:t xml:space="preserve"> Международная акция «</w:t>
      </w:r>
      <w:r w:rsidRPr="00A26241">
        <w:rPr>
          <w:b/>
        </w:rPr>
        <w:t>Читаем детям о войне</w:t>
      </w:r>
      <w:r w:rsidR="00D462F9" w:rsidRPr="00A26241">
        <w:rPr>
          <w:b/>
        </w:rPr>
        <w:t>»: технология и опыт проведения.</w:t>
      </w:r>
      <w:r w:rsidR="00D462F9">
        <w:t xml:space="preserve"> </w:t>
      </w:r>
      <w:r w:rsidR="00D462F9">
        <w:rPr>
          <w:i/>
        </w:rPr>
        <w:t>Онлайн-</w:t>
      </w:r>
      <w:r w:rsidR="002C3772">
        <w:rPr>
          <w:i/>
        </w:rPr>
        <w:t>выступлени</w:t>
      </w:r>
      <w:r w:rsidR="00D462F9">
        <w:rPr>
          <w:i/>
        </w:rPr>
        <w:t>е</w:t>
      </w:r>
    </w:p>
    <w:p w:rsidR="004E0CE4" w:rsidRPr="00D462F9" w:rsidRDefault="00EF62B3" w:rsidP="00EF62B3">
      <w:pPr>
        <w:ind w:left="2977" w:hanging="2124"/>
        <w:jc w:val="both"/>
        <w:rPr>
          <w:i/>
        </w:rPr>
      </w:pPr>
      <w:r>
        <w:tab/>
      </w:r>
      <w:r w:rsidR="00D462F9" w:rsidRPr="002418CC">
        <w:rPr>
          <w:b/>
          <w:i/>
          <w:color w:val="33210F"/>
          <w:shd w:val="clear" w:color="auto" w:fill="FFFFFF" w:themeFill="background1"/>
        </w:rPr>
        <w:t xml:space="preserve">Кодейкина Елена Владимировна, </w:t>
      </w:r>
      <w:r w:rsidR="00D462F9" w:rsidRPr="002418CC">
        <w:rPr>
          <w:i/>
          <w:color w:val="33210F"/>
          <w:shd w:val="clear" w:color="auto" w:fill="FFFFFF" w:themeFill="background1"/>
        </w:rPr>
        <w:t>координатор акции, заместитель директора по развитию</w:t>
      </w:r>
      <w:r w:rsidR="00D462F9" w:rsidRPr="00761442">
        <w:rPr>
          <w:i/>
        </w:rPr>
        <w:t xml:space="preserve"> </w:t>
      </w:r>
      <w:r w:rsidR="004E0CE4" w:rsidRPr="00761442">
        <w:rPr>
          <w:i/>
        </w:rPr>
        <w:t>Самарск</w:t>
      </w:r>
      <w:r w:rsidR="00D462F9" w:rsidRPr="00761442">
        <w:rPr>
          <w:i/>
        </w:rPr>
        <w:t>ой</w:t>
      </w:r>
      <w:r w:rsidR="004E0CE4" w:rsidRPr="00761442">
        <w:rPr>
          <w:i/>
        </w:rPr>
        <w:t xml:space="preserve"> областн</w:t>
      </w:r>
      <w:r w:rsidR="00D462F9" w:rsidRPr="00761442">
        <w:rPr>
          <w:i/>
        </w:rPr>
        <w:t>ой</w:t>
      </w:r>
      <w:r w:rsidR="004E0CE4" w:rsidRPr="00761442">
        <w:rPr>
          <w:i/>
        </w:rPr>
        <w:t xml:space="preserve"> детск</w:t>
      </w:r>
      <w:r w:rsidR="00D462F9" w:rsidRPr="00761442">
        <w:rPr>
          <w:i/>
        </w:rPr>
        <w:t>ой библиотеки</w:t>
      </w:r>
    </w:p>
    <w:p w:rsidR="004E0CE4" w:rsidRDefault="004E0CE4" w:rsidP="00D05FA5">
      <w:pPr>
        <w:ind w:left="2124" w:hanging="2124"/>
        <w:jc w:val="both"/>
        <w:rPr>
          <w:i/>
        </w:rPr>
      </w:pPr>
    </w:p>
    <w:p w:rsidR="00A566B2" w:rsidRPr="004E0CE4" w:rsidRDefault="00A566B2" w:rsidP="00D05FA5">
      <w:pPr>
        <w:ind w:left="2124" w:hanging="2124"/>
        <w:jc w:val="both"/>
        <w:rPr>
          <w:i/>
        </w:rPr>
      </w:pPr>
    </w:p>
    <w:p w:rsidR="0044519B" w:rsidRPr="00EF62B3" w:rsidRDefault="0044519B" w:rsidP="0044519B">
      <w:pPr>
        <w:tabs>
          <w:tab w:val="num" w:pos="1800"/>
        </w:tabs>
        <w:ind w:left="2124" w:hanging="2124"/>
        <w:jc w:val="both"/>
        <w:rPr>
          <w:i/>
        </w:rPr>
      </w:pPr>
      <w:r w:rsidRPr="00A26241">
        <w:rPr>
          <w:b/>
        </w:rPr>
        <w:t>1</w:t>
      </w:r>
      <w:r w:rsidR="002C3772">
        <w:rPr>
          <w:b/>
        </w:rPr>
        <w:t>2</w:t>
      </w:r>
      <w:r w:rsidRPr="00A26241">
        <w:rPr>
          <w:b/>
        </w:rPr>
        <w:t>.</w:t>
      </w:r>
      <w:r w:rsidR="002C3772">
        <w:rPr>
          <w:b/>
        </w:rPr>
        <w:t>30</w:t>
      </w:r>
      <w:r w:rsidR="004E0CE4" w:rsidRPr="00A26241">
        <w:rPr>
          <w:b/>
        </w:rPr>
        <w:t xml:space="preserve"> — 1</w:t>
      </w:r>
      <w:r w:rsidR="009334A7">
        <w:rPr>
          <w:b/>
        </w:rPr>
        <w:t>2.50</w:t>
      </w:r>
      <w:r w:rsidRPr="00A26241">
        <w:rPr>
          <w:b/>
          <w:i/>
        </w:rPr>
        <w:tab/>
      </w:r>
      <w:r w:rsidRPr="00A26241">
        <w:rPr>
          <w:b/>
          <w:i/>
        </w:rPr>
        <w:tab/>
      </w:r>
      <w:r w:rsidRPr="00A26241">
        <w:rPr>
          <w:b/>
        </w:rPr>
        <w:t>Па</w:t>
      </w:r>
      <w:r w:rsidR="00A26241">
        <w:rPr>
          <w:b/>
        </w:rPr>
        <w:t>мять, которой не будет забвенья</w:t>
      </w:r>
      <w:r w:rsidR="00EF62B3" w:rsidRPr="00A26241">
        <w:rPr>
          <w:b/>
        </w:rPr>
        <w:t>.</w:t>
      </w:r>
      <w:r w:rsidR="00EF62B3">
        <w:t xml:space="preserve"> </w:t>
      </w:r>
      <w:r w:rsidR="00EF62B3" w:rsidRPr="00EF62B3">
        <w:rPr>
          <w:i/>
        </w:rPr>
        <w:t>П</w:t>
      </w:r>
      <w:r w:rsidRPr="00EF62B3">
        <w:rPr>
          <w:i/>
        </w:rPr>
        <w:t>одведение итогов областного конкурса</w:t>
      </w:r>
      <w:r w:rsidR="00EF62B3" w:rsidRPr="00EF62B3">
        <w:rPr>
          <w:i/>
        </w:rPr>
        <w:t xml:space="preserve"> изобразительного творчества</w:t>
      </w:r>
    </w:p>
    <w:p w:rsidR="00855FAD" w:rsidRDefault="003D0292" w:rsidP="00855FAD">
      <w:pPr>
        <w:ind w:left="2977"/>
        <w:jc w:val="both"/>
        <w:rPr>
          <w:i/>
        </w:rPr>
      </w:pPr>
      <w:r w:rsidRPr="0044519B">
        <w:rPr>
          <w:b/>
          <w:i/>
        </w:rPr>
        <w:t>Дегтева Лариса Ивановна</w:t>
      </w:r>
      <w:r w:rsidRPr="00DD54F8">
        <w:rPr>
          <w:b/>
          <w:i/>
        </w:rPr>
        <w:t>,</w:t>
      </w:r>
      <w:r w:rsidRPr="003D0292">
        <w:rPr>
          <w:i/>
        </w:rPr>
        <w:t xml:space="preserve"> заведующий отделом библиотечного развития </w:t>
      </w:r>
      <w:r w:rsidR="00855FAD">
        <w:rPr>
          <w:i/>
        </w:rPr>
        <w:t>Липецкой областной детской библиотеки</w:t>
      </w:r>
    </w:p>
    <w:p w:rsidR="00A566B2" w:rsidRDefault="00A566B2" w:rsidP="00123224">
      <w:pPr>
        <w:ind w:left="2977"/>
        <w:jc w:val="both"/>
        <w:rPr>
          <w:i/>
        </w:rPr>
      </w:pPr>
    </w:p>
    <w:p w:rsidR="00D05FA5" w:rsidRDefault="00D05FA5" w:rsidP="00D05FA5">
      <w:pPr>
        <w:tabs>
          <w:tab w:val="num" w:pos="2520"/>
        </w:tabs>
        <w:ind w:left="2520" w:hanging="360"/>
        <w:jc w:val="both"/>
      </w:pPr>
    </w:p>
    <w:p w:rsidR="00D05FA5" w:rsidRPr="00BF55CC" w:rsidRDefault="00D05FA5" w:rsidP="00855FAD">
      <w:pPr>
        <w:widowControl w:val="0"/>
        <w:autoSpaceDE w:val="0"/>
        <w:autoSpaceDN w:val="0"/>
        <w:adjustRightInd w:val="0"/>
        <w:spacing w:line="276" w:lineRule="auto"/>
        <w:ind w:left="2977"/>
        <w:jc w:val="both"/>
        <w:rPr>
          <w:b/>
          <w:i/>
        </w:rPr>
      </w:pPr>
    </w:p>
    <w:p w:rsidR="00D05FA5" w:rsidRPr="00A566B2" w:rsidRDefault="00D05FA5" w:rsidP="00D05FA5">
      <w:pPr>
        <w:ind w:left="2124" w:hanging="2124"/>
        <w:jc w:val="both"/>
        <w:rPr>
          <w:b/>
        </w:rPr>
      </w:pPr>
      <w:r w:rsidRPr="00A566B2">
        <w:rPr>
          <w:b/>
        </w:rPr>
        <w:t>1</w:t>
      </w:r>
      <w:r w:rsidR="00CE3AA8" w:rsidRPr="00A566B2">
        <w:rPr>
          <w:b/>
        </w:rPr>
        <w:t>2</w:t>
      </w:r>
      <w:r w:rsidRPr="00A566B2">
        <w:rPr>
          <w:b/>
        </w:rPr>
        <w:t>.</w:t>
      </w:r>
      <w:r w:rsidR="009334A7">
        <w:rPr>
          <w:b/>
        </w:rPr>
        <w:t>50</w:t>
      </w:r>
      <w:r w:rsidR="00C452BD">
        <w:rPr>
          <w:b/>
        </w:rPr>
        <w:t xml:space="preserve"> —</w:t>
      </w:r>
      <w:r w:rsidR="00CE3AA8" w:rsidRPr="00A566B2">
        <w:rPr>
          <w:b/>
        </w:rPr>
        <w:t xml:space="preserve"> 13.0</w:t>
      </w:r>
      <w:r w:rsidRPr="00A566B2">
        <w:rPr>
          <w:b/>
        </w:rPr>
        <w:t>0</w:t>
      </w:r>
      <w:r w:rsidRPr="00A566B2">
        <w:rPr>
          <w:b/>
        </w:rPr>
        <w:tab/>
        <w:t xml:space="preserve">Подведение итогов. Закрытие </w:t>
      </w:r>
      <w:r w:rsidR="00CE3AA8" w:rsidRPr="00A566B2">
        <w:rPr>
          <w:b/>
        </w:rPr>
        <w:t>семинара</w:t>
      </w:r>
    </w:p>
    <w:p w:rsidR="00D05FA5" w:rsidRPr="00A566B2" w:rsidRDefault="00D05FA5" w:rsidP="00D05FA5">
      <w:pPr>
        <w:ind w:left="2124" w:hanging="2124"/>
        <w:jc w:val="both"/>
        <w:rPr>
          <w:b/>
        </w:rPr>
      </w:pPr>
    </w:p>
    <w:p w:rsidR="00D05FA5" w:rsidRDefault="00D05FA5" w:rsidP="00D05FA5">
      <w:pPr>
        <w:ind w:left="2124" w:hanging="2124"/>
        <w:jc w:val="both"/>
      </w:pPr>
    </w:p>
    <w:p w:rsidR="00855FAD" w:rsidRDefault="00855FAD" w:rsidP="00D05FA5">
      <w:pPr>
        <w:ind w:left="2124" w:hanging="2124"/>
        <w:jc w:val="both"/>
      </w:pPr>
    </w:p>
    <w:p w:rsidR="00855FAD" w:rsidRDefault="00855FAD" w:rsidP="00D05FA5">
      <w:pPr>
        <w:ind w:left="2124" w:hanging="2124"/>
        <w:jc w:val="both"/>
      </w:pPr>
    </w:p>
    <w:p w:rsidR="00D05FA5" w:rsidRDefault="00D05FA5" w:rsidP="00D05FA5">
      <w:pPr>
        <w:ind w:left="2124" w:hanging="2124"/>
        <w:jc w:val="both"/>
      </w:pPr>
    </w:p>
    <w:p w:rsidR="00D05FA5" w:rsidRDefault="00D05FA5" w:rsidP="00D05FA5">
      <w:pPr>
        <w:pStyle w:val="2"/>
        <w:ind w:left="0"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На </w:t>
      </w:r>
      <w:r w:rsidR="003D0292">
        <w:rPr>
          <w:b w:val="0"/>
          <w:sz w:val="24"/>
        </w:rPr>
        <w:t>семинар</w:t>
      </w:r>
      <w:r>
        <w:rPr>
          <w:b w:val="0"/>
          <w:sz w:val="24"/>
        </w:rPr>
        <w:t xml:space="preserve"> приглашаются заведующие детскими библиотеками, детскими отделами, методисты по работе с детьми центральных библиотек муниципальных образований Липецкой области. </w:t>
      </w:r>
    </w:p>
    <w:p w:rsidR="00D05FA5" w:rsidRDefault="003D0292" w:rsidP="00D05FA5">
      <w:pPr>
        <w:pStyle w:val="2"/>
        <w:ind w:left="0" w:firstLine="720"/>
        <w:jc w:val="both"/>
        <w:rPr>
          <w:b w:val="0"/>
          <w:sz w:val="24"/>
        </w:rPr>
      </w:pPr>
      <w:r>
        <w:rPr>
          <w:b w:val="0"/>
          <w:sz w:val="24"/>
        </w:rPr>
        <w:t>Семинар</w:t>
      </w:r>
      <w:r w:rsidR="00D05FA5">
        <w:rPr>
          <w:b w:val="0"/>
          <w:sz w:val="24"/>
        </w:rPr>
        <w:t xml:space="preserve"> состоится в Липецкой областной д</w:t>
      </w:r>
      <w:r w:rsidR="00AB3CFD">
        <w:rPr>
          <w:b w:val="0"/>
          <w:sz w:val="24"/>
        </w:rPr>
        <w:t>етской библиотеке по адресу: г. </w:t>
      </w:r>
      <w:r w:rsidR="00D05FA5">
        <w:rPr>
          <w:b w:val="0"/>
          <w:sz w:val="24"/>
        </w:rPr>
        <w:t>Липецк, ул. Толстого, 40 (конференц-зал).</w:t>
      </w:r>
    </w:p>
    <w:p w:rsidR="00D05FA5" w:rsidRDefault="00D05FA5" w:rsidP="00D05FA5">
      <w:pPr>
        <w:pStyle w:val="2"/>
        <w:ind w:left="0"/>
        <w:jc w:val="both"/>
        <w:rPr>
          <w:b w:val="0"/>
          <w:sz w:val="24"/>
        </w:rPr>
      </w:pPr>
    </w:p>
    <w:p w:rsidR="00D05FA5" w:rsidRDefault="00D05FA5" w:rsidP="00D05FA5">
      <w:pPr>
        <w:pStyle w:val="2"/>
        <w:ind w:left="0" w:firstLine="708"/>
        <w:jc w:val="both"/>
        <w:rPr>
          <w:b w:val="0"/>
          <w:sz w:val="24"/>
        </w:rPr>
      </w:pPr>
      <w:r>
        <w:rPr>
          <w:b w:val="0"/>
          <w:sz w:val="24"/>
        </w:rPr>
        <w:t>Телефон для справок: (4742) 22-13-41.</w:t>
      </w:r>
    </w:p>
    <w:p w:rsidR="00D05FA5" w:rsidRDefault="00D05FA5" w:rsidP="00D05FA5">
      <w:pPr>
        <w:ind w:firstLine="708"/>
        <w:jc w:val="both"/>
      </w:pPr>
    </w:p>
    <w:p w:rsidR="00D05FA5" w:rsidRDefault="00D05FA5" w:rsidP="00D05FA5">
      <w:pPr>
        <w:ind w:firstLine="708"/>
      </w:pPr>
    </w:p>
    <w:p w:rsidR="00D05FA5" w:rsidRDefault="00D05FA5" w:rsidP="00D05FA5">
      <w:pPr>
        <w:ind w:firstLine="708"/>
      </w:pPr>
    </w:p>
    <w:p w:rsidR="00D05FA5" w:rsidRDefault="00D05FA5" w:rsidP="00D05FA5">
      <w:pPr>
        <w:ind w:firstLine="708"/>
      </w:pPr>
    </w:p>
    <w:p w:rsidR="00232C71" w:rsidRDefault="00D05FA5" w:rsidP="009334A7">
      <w:pPr>
        <w:ind w:firstLine="708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Буслаева</w:t>
      </w:r>
    </w:p>
    <w:sectPr w:rsidR="00232C71" w:rsidSect="00A2624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3BB"/>
    <w:multiLevelType w:val="hybridMultilevel"/>
    <w:tmpl w:val="31A61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300D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7300D6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3"/>
    <w:rsid w:val="0001787A"/>
    <w:rsid w:val="000948A0"/>
    <w:rsid w:val="00123224"/>
    <w:rsid w:val="00156C5D"/>
    <w:rsid w:val="00174B25"/>
    <w:rsid w:val="002418CC"/>
    <w:rsid w:val="002A0724"/>
    <w:rsid w:val="002A3F85"/>
    <w:rsid w:val="002C3772"/>
    <w:rsid w:val="0032276C"/>
    <w:rsid w:val="0035752F"/>
    <w:rsid w:val="003D0292"/>
    <w:rsid w:val="0044489F"/>
    <w:rsid w:val="0044519B"/>
    <w:rsid w:val="0047746A"/>
    <w:rsid w:val="004974DC"/>
    <w:rsid w:val="004D2913"/>
    <w:rsid w:val="004E0CE4"/>
    <w:rsid w:val="005119AB"/>
    <w:rsid w:val="00617BCD"/>
    <w:rsid w:val="006257C9"/>
    <w:rsid w:val="00691CD7"/>
    <w:rsid w:val="006B15E4"/>
    <w:rsid w:val="00761442"/>
    <w:rsid w:val="00831BB6"/>
    <w:rsid w:val="00855FAD"/>
    <w:rsid w:val="008E4AC7"/>
    <w:rsid w:val="009334A7"/>
    <w:rsid w:val="00A26241"/>
    <w:rsid w:val="00A566B2"/>
    <w:rsid w:val="00AB3CFD"/>
    <w:rsid w:val="00AE5303"/>
    <w:rsid w:val="00B2338A"/>
    <w:rsid w:val="00B843AD"/>
    <w:rsid w:val="00BF55CC"/>
    <w:rsid w:val="00C16818"/>
    <w:rsid w:val="00C452BD"/>
    <w:rsid w:val="00CA45AA"/>
    <w:rsid w:val="00CE3AA8"/>
    <w:rsid w:val="00D05FA5"/>
    <w:rsid w:val="00D462F9"/>
    <w:rsid w:val="00DD54F8"/>
    <w:rsid w:val="00EF62B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FA5"/>
    <w:rPr>
      <w:u w:val="single"/>
    </w:rPr>
  </w:style>
  <w:style w:type="paragraph" w:styleId="2">
    <w:name w:val="Body Text Indent 2"/>
    <w:basedOn w:val="a"/>
    <w:link w:val="20"/>
    <w:semiHidden/>
    <w:unhideWhenUsed/>
    <w:rsid w:val="00D05FA5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D05FA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List Paragraph"/>
    <w:basedOn w:val="a"/>
    <w:uiPriority w:val="34"/>
    <w:qFormat/>
    <w:rsid w:val="0044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FA5"/>
    <w:rPr>
      <w:u w:val="single"/>
    </w:rPr>
  </w:style>
  <w:style w:type="paragraph" w:styleId="2">
    <w:name w:val="Body Text Indent 2"/>
    <w:basedOn w:val="a"/>
    <w:link w:val="20"/>
    <w:semiHidden/>
    <w:unhideWhenUsed/>
    <w:rsid w:val="00D05FA5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D05FA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List Paragraph"/>
    <w:basedOn w:val="a"/>
    <w:uiPriority w:val="34"/>
    <w:qFormat/>
    <w:rsid w:val="0044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ldbook@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C0D4-D6CB-437F-9107-3DB18DBE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sva</cp:lastModifiedBy>
  <cp:revision>44</cp:revision>
  <cp:lastPrinted>2015-04-09T11:09:00Z</cp:lastPrinted>
  <dcterms:created xsi:type="dcterms:W3CDTF">2015-04-09T06:51:00Z</dcterms:created>
  <dcterms:modified xsi:type="dcterms:W3CDTF">2015-04-14T13:23:00Z</dcterms:modified>
</cp:coreProperties>
</file>