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A" w:rsidRPr="00D570EA" w:rsidRDefault="00D570EA" w:rsidP="00D570EA">
      <w:pPr>
        <w:jc w:val="center"/>
        <w:rPr>
          <w:rFonts w:ascii="Times New Roman" w:hAnsi="Times New Roman" w:cs="Times New Roman"/>
          <w:b/>
          <w:sz w:val="24"/>
        </w:rPr>
      </w:pPr>
      <w:r w:rsidRPr="00D570EA">
        <w:rPr>
          <w:rFonts w:ascii="Times New Roman" w:hAnsi="Times New Roman" w:cs="Times New Roman"/>
          <w:b/>
          <w:sz w:val="24"/>
        </w:rPr>
        <w:t>Итоги межрегионального интернет-семинара</w:t>
      </w:r>
      <w:bookmarkStart w:id="0" w:name="_GoBack"/>
      <w:bookmarkEnd w:id="0"/>
    </w:p>
    <w:p w:rsidR="00D570EA" w:rsidRDefault="00D570EA" w:rsidP="00D570EA">
      <w:pPr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D570EA">
        <w:rPr>
          <w:rFonts w:ascii="Times New Roman" w:hAnsi="Times New Roman" w:cs="Times New Roman"/>
          <w:sz w:val="24"/>
        </w:rPr>
        <w:t xml:space="preserve">8 июля — в День семьи, любви и верности — </w:t>
      </w:r>
      <w:r>
        <w:rPr>
          <w:rFonts w:ascii="Times New Roman" w:hAnsi="Times New Roman" w:cs="Times New Roman"/>
          <w:sz w:val="24"/>
        </w:rPr>
        <w:t xml:space="preserve">завершился межрегиональный интернет-семинар «Время доброго общения: семья в детской библиотеке». </w:t>
      </w:r>
      <w:r w:rsidR="003A24FB" w:rsidRPr="00D570EA">
        <w:rPr>
          <w:rFonts w:ascii="Times New Roman" w:hAnsi="Times New Roman" w:cs="Times New Roman"/>
          <w:sz w:val="24"/>
        </w:rPr>
        <w:t>Цель интернет–семинара состояла в утверждении ценности семейного и детского чтения в современном обществе</w:t>
      </w:r>
      <w:r w:rsidR="003A24FB">
        <w:rPr>
          <w:rFonts w:ascii="Times New Roman" w:hAnsi="Times New Roman" w:cs="Times New Roman"/>
          <w:sz w:val="24"/>
        </w:rPr>
        <w:t>.</w:t>
      </w:r>
      <w:r w:rsidR="003A24F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Мы благодарим коллег, которые поделились </w:t>
      </w:r>
      <w:r w:rsidRPr="00D570EA">
        <w:rPr>
          <w:rFonts w:ascii="Times New Roman" w:hAnsi="Times New Roman" w:cs="Times New Roman"/>
          <w:sz w:val="24"/>
        </w:rPr>
        <w:t>профессиональным опытом взаимодействия библиотекаря, библиотеки и семьи</w:t>
      </w:r>
      <w:r>
        <w:rPr>
          <w:rFonts w:ascii="Times New Roman" w:hAnsi="Times New Roman" w:cs="Times New Roman"/>
          <w:sz w:val="24"/>
        </w:rPr>
        <w:t xml:space="preserve">. </w:t>
      </w:r>
      <w:r w:rsidR="00E14D13" w:rsidRPr="00E14D13">
        <w:rPr>
          <w:rFonts w:ascii="Times New Roman" w:hAnsi="Times New Roman" w:cs="Times New Roman"/>
          <w:sz w:val="24"/>
        </w:rPr>
        <w:t>Свой опыт и рассуждения на эту тему представили 1</w:t>
      </w:r>
      <w:r w:rsidR="00E14D13">
        <w:rPr>
          <w:rFonts w:ascii="Times New Roman" w:hAnsi="Times New Roman" w:cs="Times New Roman"/>
          <w:sz w:val="24"/>
        </w:rPr>
        <w:t>3 библиотек.</w:t>
      </w:r>
    </w:p>
    <w:p w:rsidR="00E14D13" w:rsidRDefault="00E21592" w:rsidP="00D570E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присланных материалов понятно, что б</w:t>
      </w:r>
      <w:r w:rsidR="00EC6C48" w:rsidRPr="00EC6C48">
        <w:rPr>
          <w:rFonts w:ascii="Times New Roman" w:hAnsi="Times New Roman" w:cs="Times New Roman"/>
          <w:sz w:val="24"/>
        </w:rPr>
        <w:t>иблиотечные специалисты стремятся помочь семье вырастить ребенка вдумчивым читателем, воспитать его с помощью книги, дать семьям то объединяющее начало, которое заложено в чтении, подчеркивая значимость книжной мудрости.</w:t>
      </w:r>
      <w:r w:rsidR="00EC6C48">
        <w:rPr>
          <w:rFonts w:ascii="Times New Roman" w:hAnsi="Times New Roman" w:cs="Times New Roman"/>
          <w:sz w:val="24"/>
        </w:rPr>
        <w:t xml:space="preserve"> Для этого используются различные формы работы. </w:t>
      </w:r>
      <w:r w:rsidR="009F77A7">
        <w:rPr>
          <w:rFonts w:ascii="Times New Roman" w:hAnsi="Times New Roman" w:cs="Times New Roman"/>
          <w:sz w:val="24"/>
        </w:rPr>
        <w:t>Например, к</w:t>
      </w:r>
      <w:r w:rsidR="00EC6C48">
        <w:rPr>
          <w:rFonts w:ascii="Times New Roman" w:hAnsi="Times New Roman" w:cs="Times New Roman"/>
          <w:sz w:val="24"/>
        </w:rPr>
        <w:t xml:space="preserve">оллеги из Крымской республиканской детской библиотеки имени В. Н. Орлова организовали семейный клуб выходного дня «Маленькая страна», а библиотекари </w:t>
      </w:r>
      <w:r w:rsidR="00EC6C48" w:rsidRPr="00EC6C48">
        <w:rPr>
          <w:rFonts w:ascii="Times New Roman" w:hAnsi="Times New Roman" w:cs="Times New Roman"/>
          <w:sz w:val="24"/>
        </w:rPr>
        <w:t>Национальн</w:t>
      </w:r>
      <w:r w:rsidR="00EC6C48">
        <w:rPr>
          <w:rFonts w:ascii="Times New Roman" w:hAnsi="Times New Roman" w:cs="Times New Roman"/>
          <w:sz w:val="24"/>
        </w:rPr>
        <w:t>ой</w:t>
      </w:r>
      <w:r w:rsidR="00EC6C48" w:rsidRPr="00EC6C48">
        <w:rPr>
          <w:rFonts w:ascii="Times New Roman" w:hAnsi="Times New Roman" w:cs="Times New Roman"/>
          <w:sz w:val="24"/>
        </w:rPr>
        <w:t xml:space="preserve"> детск</w:t>
      </w:r>
      <w:r w:rsidR="00EC6C48">
        <w:rPr>
          <w:rFonts w:ascii="Times New Roman" w:hAnsi="Times New Roman" w:cs="Times New Roman"/>
          <w:sz w:val="24"/>
        </w:rPr>
        <w:t>ой</w:t>
      </w:r>
      <w:r w:rsidR="00EC6C48" w:rsidRPr="00EC6C48">
        <w:rPr>
          <w:rFonts w:ascii="Times New Roman" w:hAnsi="Times New Roman" w:cs="Times New Roman"/>
          <w:sz w:val="24"/>
        </w:rPr>
        <w:t xml:space="preserve"> библиотек</w:t>
      </w:r>
      <w:r w:rsidR="00EC6C48">
        <w:rPr>
          <w:rFonts w:ascii="Times New Roman" w:hAnsi="Times New Roman" w:cs="Times New Roman"/>
          <w:sz w:val="24"/>
        </w:rPr>
        <w:t>и</w:t>
      </w:r>
      <w:r w:rsidR="00EC6C48" w:rsidRPr="00EC6C48">
        <w:rPr>
          <w:rFonts w:ascii="Times New Roman" w:hAnsi="Times New Roman" w:cs="Times New Roman"/>
          <w:sz w:val="24"/>
        </w:rPr>
        <w:t xml:space="preserve"> Республики Коми</w:t>
      </w:r>
      <w:r w:rsidR="00EC6C48">
        <w:rPr>
          <w:rFonts w:ascii="Times New Roman" w:hAnsi="Times New Roman" w:cs="Times New Roman"/>
          <w:sz w:val="24"/>
        </w:rPr>
        <w:t xml:space="preserve"> </w:t>
      </w:r>
      <w:r w:rsidR="00EC6C48" w:rsidRPr="00EC6C48">
        <w:rPr>
          <w:rFonts w:ascii="Times New Roman" w:hAnsi="Times New Roman" w:cs="Times New Roman"/>
          <w:sz w:val="24"/>
        </w:rPr>
        <w:t>им</w:t>
      </w:r>
      <w:r w:rsidR="00EC6C48">
        <w:rPr>
          <w:rFonts w:ascii="Times New Roman" w:hAnsi="Times New Roman" w:cs="Times New Roman"/>
          <w:sz w:val="24"/>
        </w:rPr>
        <w:t xml:space="preserve">ени </w:t>
      </w:r>
      <w:r w:rsidR="00EC6C48" w:rsidRPr="00EC6C48">
        <w:rPr>
          <w:rFonts w:ascii="Times New Roman" w:hAnsi="Times New Roman" w:cs="Times New Roman"/>
          <w:sz w:val="24"/>
        </w:rPr>
        <w:t>С.</w:t>
      </w:r>
      <w:r w:rsidR="00EC6C48">
        <w:rPr>
          <w:rFonts w:ascii="Times New Roman" w:hAnsi="Times New Roman" w:cs="Times New Roman"/>
          <w:sz w:val="24"/>
        </w:rPr>
        <w:t> </w:t>
      </w:r>
      <w:r w:rsidR="00EC6C48" w:rsidRPr="00EC6C48">
        <w:rPr>
          <w:rFonts w:ascii="Times New Roman" w:hAnsi="Times New Roman" w:cs="Times New Roman"/>
          <w:sz w:val="24"/>
        </w:rPr>
        <w:t>Я.</w:t>
      </w:r>
      <w:r w:rsidR="00EC6C48">
        <w:rPr>
          <w:rFonts w:ascii="Times New Roman" w:hAnsi="Times New Roman" w:cs="Times New Roman"/>
          <w:sz w:val="24"/>
        </w:rPr>
        <w:t> </w:t>
      </w:r>
      <w:r w:rsidR="00EC6C48" w:rsidRPr="00EC6C48">
        <w:rPr>
          <w:rFonts w:ascii="Times New Roman" w:hAnsi="Times New Roman" w:cs="Times New Roman"/>
          <w:sz w:val="24"/>
        </w:rPr>
        <w:t>Маршака</w:t>
      </w:r>
      <w:r w:rsidR="00EC6C48">
        <w:rPr>
          <w:rFonts w:ascii="Times New Roman" w:hAnsi="Times New Roman" w:cs="Times New Roman"/>
          <w:sz w:val="24"/>
        </w:rPr>
        <w:t xml:space="preserve"> приглашают юных читателей вместе с родителями в студии литературного развития для дошкольников «Веселая азбука», «</w:t>
      </w:r>
      <w:proofErr w:type="spellStart"/>
      <w:r w:rsidR="00EC6C48">
        <w:rPr>
          <w:rFonts w:ascii="Times New Roman" w:hAnsi="Times New Roman" w:cs="Times New Roman"/>
          <w:sz w:val="24"/>
        </w:rPr>
        <w:t>Читарики</w:t>
      </w:r>
      <w:proofErr w:type="spellEnd"/>
      <w:r w:rsidR="00EC6C48">
        <w:rPr>
          <w:rFonts w:ascii="Times New Roman" w:hAnsi="Times New Roman" w:cs="Times New Roman"/>
          <w:sz w:val="24"/>
        </w:rPr>
        <w:t>», «Галчонок и Ко»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E14D13" w:rsidRDefault="00E21592" w:rsidP="00D570E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Разрабатываются программы, проекты, о</w:t>
      </w:r>
      <w:r w:rsidR="00D570EA" w:rsidRPr="00D570EA">
        <w:rPr>
          <w:rFonts w:ascii="Times New Roman" w:hAnsi="Times New Roman" w:cs="Times New Roman"/>
          <w:sz w:val="24"/>
        </w:rPr>
        <w:t xml:space="preserve">дно из главных направлений </w:t>
      </w:r>
      <w:r>
        <w:rPr>
          <w:rFonts w:ascii="Times New Roman" w:hAnsi="Times New Roman" w:cs="Times New Roman"/>
          <w:sz w:val="24"/>
        </w:rPr>
        <w:t>которых</w:t>
      </w:r>
      <w:r w:rsidR="00D570EA" w:rsidRPr="00D570EA">
        <w:rPr>
          <w:rFonts w:ascii="Times New Roman" w:hAnsi="Times New Roman" w:cs="Times New Roman"/>
          <w:sz w:val="24"/>
        </w:rPr>
        <w:t xml:space="preserve"> —</w:t>
      </w:r>
      <w:r>
        <w:rPr>
          <w:rFonts w:ascii="Times New Roman" w:hAnsi="Times New Roman" w:cs="Times New Roman"/>
          <w:sz w:val="24"/>
        </w:rPr>
        <w:t xml:space="preserve"> </w:t>
      </w:r>
      <w:r w:rsidR="00D570EA" w:rsidRPr="00D570EA">
        <w:rPr>
          <w:rFonts w:ascii="Times New Roman" w:hAnsi="Times New Roman" w:cs="Times New Roman"/>
          <w:sz w:val="24"/>
        </w:rPr>
        <w:t>развитие семейного чтения как специфической формы общения родителей и детей, формирование у ребенка стойкой потребности общения с миром книг.</w:t>
      </w:r>
      <w:r>
        <w:rPr>
          <w:rFonts w:ascii="Times New Roman" w:hAnsi="Times New Roman" w:cs="Times New Roman"/>
          <w:sz w:val="24"/>
        </w:rPr>
        <w:t xml:space="preserve"> В</w:t>
      </w:r>
      <w:r w:rsidRPr="00E21592">
        <w:rPr>
          <w:rFonts w:ascii="Times New Roman" w:hAnsi="Times New Roman" w:cs="Times New Roman"/>
          <w:sz w:val="24"/>
        </w:rPr>
        <w:t xml:space="preserve"> библиотеках-филиалах ЦБС для детей</w:t>
      </w:r>
      <w:r>
        <w:rPr>
          <w:rFonts w:ascii="Times New Roman" w:hAnsi="Times New Roman" w:cs="Times New Roman"/>
          <w:sz w:val="24"/>
        </w:rPr>
        <w:t xml:space="preserve"> г. Севастополя ведется активная работа</w:t>
      </w:r>
      <w:r w:rsidRPr="00E21592">
        <w:rPr>
          <w:rFonts w:ascii="Times New Roman" w:hAnsi="Times New Roman" w:cs="Times New Roman"/>
          <w:sz w:val="24"/>
        </w:rPr>
        <w:t xml:space="preserve"> по пропаганде семейных ценностей </w:t>
      </w:r>
      <w:r>
        <w:rPr>
          <w:rFonts w:ascii="Times New Roman" w:hAnsi="Times New Roman" w:cs="Times New Roman"/>
          <w:sz w:val="24"/>
        </w:rPr>
        <w:t xml:space="preserve">с помощью организации музеев: Музей детской книги, </w:t>
      </w:r>
      <w:r w:rsidRPr="00E21592">
        <w:rPr>
          <w:rFonts w:ascii="Times New Roman" w:hAnsi="Times New Roman" w:cs="Times New Roman"/>
          <w:sz w:val="24"/>
        </w:rPr>
        <w:t xml:space="preserve"> Музей писателя Г. Черкашина</w:t>
      </w:r>
      <w:r>
        <w:rPr>
          <w:rFonts w:ascii="Times New Roman" w:hAnsi="Times New Roman" w:cs="Times New Roman"/>
          <w:sz w:val="24"/>
        </w:rPr>
        <w:t>, Музей детских книг писателя Е. </w:t>
      </w:r>
      <w:r w:rsidRPr="00E21592">
        <w:rPr>
          <w:rFonts w:ascii="Times New Roman" w:hAnsi="Times New Roman" w:cs="Times New Roman"/>
          <w:sz w:val="24"/>
        </w:rPr>
        <w:t>Белоусова</w:t>
      </w:r>
      <w:r>
        <w:rPr>
          <w:rFonts w:ascii="Times New Roman" w:hAnsi="Times New Roman" w:cs="Times New Roman"/>
          <w:sz w:val="24"/>
        </w:rPr>
        <w:t xml:space="preserve"> могут посетить родители с детьми в рамках программы </w:t>
      </w:r>
      <w:r w:rsidRPr="00E21592">
        <w:rPr>
          <w:rFonts w:ascii="Times New Roman" w:hAnsi="Times New Roman" w:cs="Times New Roman"/>
          <w:sz w:val="24"/>
        </w:rPr>
        <w:t>«В музей всей семьей»</w:t>
      </w:r>
      <w:r>
        <w:rPr>
          <w:rFonts w:ascii="Times New Roman" w:hAnsi="Times New Roman" w:cs="Times New Roman"/>
          <w:sz w:val="24"/>
        </w:rPr>
        <w:t>.</w:t>
      </w:r>
      <w:r w:rsidR="00973108">
        <w:rPr>
          <w:rFonts w:ascii="Times New Roman" w:hAnsi="Times New Roman" w:cs="Times New Roman"/>
          <w:sz w:val="24"/>
        </w:rPr>
        <w:t xml:space="preserve"> </w:t>
      </w:r>
    </w:p>
    <w:p w:rsidR="00973108" w:rsidRDefault="00973108" w:rsidP="00D570E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Огромное количество массовых мероприятий — литературных вечеров, конкурсных программ, акций, семейных праздников, интеллектуальных игр — проводится в библиотеках, обслуживающих детей</w:t>
      </w:r>
      <w:r w:rsidR="003A24F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для организации досуга семьи, развития детского чтения. </w:t>
      </w:r>
    </w:p>
    <w:p w:rsidR="00D570EA" w:rsidRDefault="00973108" w:rsidP="00D570E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Многие библиотеки смогли быстро </w:t>
      </w:r>
      <w:r w:rsidR="003A24FB">
        <w:rPr>
          <w:rFonts w:ascii="Times New Roman" w:hAnsi="Times New Roman" w:cs="Times New Roman"/>
          <w:sz w:val="24"/>
        </w:rPr>
        <w:t>подстроиться</w:t>
      </w:r>
      <w:r>
        <w:rPr>
          <w:rFonts w:ascii="Times New Roman" w:hAnsi="Times New Roman" w:cs="Times New Roman"/>
          <w:sz w:val="24"/>
        </w:rPr>
        <w:t xml:space="preserve"> под реалии, в которых жила наша страна последние месяцы, и перевести свою работу в онлайн-формат. </w:t>
      </w:r>
      <w:r w:rsidR="009F77A7">
        <w:rPr>
          <w:rFonts w:ascii="Times New Roman" w:hAnsi="Times New Roman" w:cs="Times New Roman"/>
          <w:sz w:val="24"/>
        </w:rPr>
        <w:t>В частности, с</w:t>
      </w:r>
      <w:r>
        <w:rPr>
          <w:rFonts w:ascii="Times New Roman" w:hAnsi="Times New Roman" w:cs="Times New Roman"/>
          <w:sz w:val="24"/>
        </w:rPr>
        <w:t>отрудники Сахалинской</w:t>
      </w:r>
      <w:r w:rsidRPr="00973108">
        <w:rPr>
          <w:rFonts w:ascii="Times New Roman" w:hAnsi="Times New Roman" w:cs="Times New Roman"/>
          <w:sz w:val="24"/>
        </w:rPr>
        <w:t xml:space="preserve"> областн</w:t>
      </w:r>
      <w:r>
        <w:rPr>
          <w:rFonts w:ascii="Times New Roman" w:hAnsi="Times New Roman" w:cs="Times New Roman"/>
          <w:sz w:val="24"/>
        </w:rPr>
        <w:t>ой</w:t>
      </w:r>
      <w:r w:rsidRPr="00973108">
        <w:rPr>
          <w:rFonts w:ascii="Times New Roman" w:hAnsi="Times New Roman" w:cs="Times New Roman"/>
          <w:sz w:val="24"/>
        </w:rPr>
        <w:t xml:space="preserve"> детск</w:t>
      </w:r>
      <w:r>
        <w:rPr>
          <w:rFonts w:ascii="Times New Roman" w:hAnsi="Times New Roman" w:cs="Times New Roman"/>
          <w:sz w:val="24"/>
        </w:rPr>
        <w:t>ой</w:t>
      </w:r>
      <w:r w:rsidRPr="00973108">
        <w:rPr>
          <w:rFonts w:ascii="Times New Roman" w:hAnsi="Times New Roman" w:cs="Times New Roman"/>
          <w:sz w:val="24"/>
        </w:rPr>
        <w:t xml:space="preserve"> библиотек</w:t>
      </w:r>
      <w:r>
        <w:rPr>
          <w:rFonts w:ascii="Times New Roman" w:hAnsi="Times New Roman" w:cs="Times New Roman"/>
          <w:sz w:val="24"/>
        </w:rPr>
        <w:t xml:space="preserve">и проводят </w:t>
      </w:r>
      <w:r w:rsidRPr="00973108">
        <w:rPr>
          <w:rFonts w:ascii="Times New Roman" w:hAnsi="Times New Roman" w:cs="Times New Roman"/>
          <w:sz w:val="24"/>
        </w:rPr>
        <w:t>литературн</w:t>
      </w:r>
      <w:r>
        <w:rPr>
          <w:rFonts w:ascii="Times New Roman" w:hAnsi="Times New Roman" w:cs="Times New Roman"/>
          <w:sz w:val="24"/>
        </w:rPr>
        <w:t>ые</w:t>
      </w:r>
      <w:r w:rsidRPr="00973108">
        <w:rPr>
          <w:rFonts w:ascii="Times New Roman" w:hAnsi="Times New Roman" w:cs="Times New Roman"/>
          <w:sz w:val="24"/>
        </w:rPr>
        <w:t xml:space="preserve"> заняти</w:t>
      </w:r>
      <w:r>
        <w:rPr>
          <w:rFonts w:ascii="Times New Roman" w:hAnsi="Times New Roman" w:cs="Times New Roman"/>
          <w:sz w:val="24"/>
        </w:rPr>
        <w:t>я</w:t>
      </w:r>
      <w:r w:rsidRPr="00973108">
        <w:rPr>
          <w:rFonts w:ascii="Times New Roman" w:hAnsi="Times New Roman" w:cs="Times New Roman"/>
          <w:sz w:val="24"/>
        </w:rPr>
        <w:t xml:space="preserve"> в зале семейного чтения</w:t>
      </w:r>
      <w:r>
        <w:rPr>
          <w:rFonts w:ascii="Times New Roman" w:hAnsi="Times New Roman" w:cs="Times New Roman"/>
          <w:sz w:val="24"/>
        </w:rPr>
        <w:t xml:space="preserve"> «Маленький </w:t>
      </w:r>
      <w:proofErr w:type="spellStart"/>
      <w:r>
        <w:rPr>
          <w:rFonts w:ascii="Times New Roman" w:hAnsi="Times New Roman" w:cs="Times New Roman"/>
          <w:sz w:val="24"/>
        </w:rPr>
        <w:t>Читайка</w:t>
      </w:r>
      <w:proofErr w:type="spellEnd"/>
      <w:r>
        <w:rPr>
          <w:rFonts w:ascii="Times New Roman" w:hAnsi="Times New Roman" w:cs="Times New Roman"/>
          <w:sz w:val="24"/>
        </w:rPr>
        <w:t xml:space="preserve">» в дистанционном режиме. Коллеги из </w:t>
      </w:r>
      <w:r w:rsidRPr="00973108">
        <w:rPr>
          <w:rFonts w:ascii="Times New Roman" w:hAnsi="Times New Roman" w:cs="Times New Roman"/>
          <w:sz w:val="24"/>
        </w:rPr>
        <w:t>Донецк</w:t>
      </w:r>
      <w:r>
        <w:rPr>
          <w:rFonts w:ascii="Times New Roman" w:hAnsi="Times New Roman" w:cs="Times New Roman"/>
          <w:sz w:val="24"/>
        </w:rPr>
        <w:t>ой республиканской</w:t>
      </w:r>
      <w:r w:rsidRPr="00973108">
        <w:rPr>
          <w:rFonts w:ascii="Times New Roman" w:hAnsi="Times New Roman" w:cs="Times New Roman"/>
          <w:sz w:val="24"/>
        </w:rPr>
        <w:t xml:space="preserve"> библиотек</w:t>
      </w:r>
      <w:r>
        <w:rPr>
          <w:rFonts w:ascii="Times New Roman" w:hAnsi="Times New Roman" w:cs="Times New Roman"/>
          <w:sz w:val="24"/>
        </w:rPr>
        <w:t>и</w:t>
      </w:r>
      <w:r w:rsidRPr="00973108">
        <w:rPr>
          <w:rFonts w:ascii="Times New Roman" w:hAnsi="Times New Roman" w:cs="Times New Roman"/>
          <w:sz w:val="24"/>
        </w:rPr>
        <w:t xml:space="preserve"> для детей имени С. М. Кирова</w:t>
      </w:r>
      <w:r>
        <w:rPr>
          <w:rFonts w:ascii="Times New Roman" w:hAnsi="Times New Roman" w:cs="Times New Roman"/>
          <w:sz w:val="24"/>
        </w:rPr>
        <w:t xml:space="preserve"> стараются сделать выходные нескучными, предлагая</w:t>
      </w:r>
      <w:r w:rsidRPr="00973108">
        <w:rPr>
          <w:rFonts w:ascii="Times New Roman" w:hAnsi="Times New Roman" w:cs="Times New Roman"/>
          <w:sz w:val="24"/>
        </w:rPr>
        <w:t xml:space="preserve"> авторские видеоматериалы для семейного досуга</w:t>
      </w:r>
      <w:r w:rsidR="00E14D13">
        <w:rPr>
          <w:rFonts w:ascii="Times New Roman" w:hAnsi="Times New Roman" w:cs="Times New Roman"/>
          <w:sz w:val="24"/>
        </w:rPr>
        <w:t xml:space="preserve">. А </w:t>
      </w:r>
      <w:r w:rsidR="009F77A7">
        <w:rPr>
          <w:rFonts w:ascii="Times New Roman" w:hAnsi="Times New Roman" w:cs="Times New Roman"/>
          <w:sz w:val="24"/>
        </w:rPr>
        <w:t xml:space="preserve">в </w:t>
      </w:r>
      <w:r w:rsidR="00E14D13">
        <w:rPr>
          <w:rFonts w:ascii="Times New Roman" w:hAnsi="Times New Roman" w:cs="Times New Roman"/>
          <w:sz w:val="24"/>
        </w:rPr>
        <w:t>библиотек</w:t>
      </w:r>
      <w:r w:rsidR="009F77A7">
        <w:rPr>
          <w:rFonts w:ascii="Times New Roman" w:hAnsi="Times New Roman" w:cs="Times New Roman"/>
          <w:sz w:val="24"/>
        </w:rPr>
        <w:t>ах</w:t>
      </w:r>
      <w:r w:rsidR="00E14D13">
        <w:rPr>
          <w:rFonts w:ascii="Times New Roman" w:hAnsi="Times New Roman" w:cs="Times New Roman"/>
          <w:sz w:val="24"/>
        </w:rPr>
        <w:t xml:space="preserve"> г. Ельца Липецкой области в</w:t>
      </w:r>
      <w:r w:rsidR="00E14D13" w:rsidRPr="00E14D13">
        <w:rPr>
          <w:rFonts w:ascii="Times New Roman" w:hAnsi="Times New Roman" w:cs="Times New Roman"/>
          <w:sz w:val="24"/>
        </w:rPr>
        <w:t xml:space="preserve"> условиях самоизоляции </w:t>
      </w:r>
      <w:r w:rsidR="009F77A7">
        <w:rPr>
          <w:rFonts w:ascii="Times New Roman" w:hAnsi="Times New Roman" w:cs="Times New Roman"/>
          <w:sz w:val="24"/>
        </w:rPr>
        <w:t>б</w:t>
      </w:r>
      <w:r w:rsidR="00E14D13" w:rsidRPr="00E14D13">
        <w:rPr>
          <w:rFonts w:ascii="Times New Roman" w:hAnsi="Times New Roman" w:cs="Times New Roman"/>
          <w:sz w:val="24"/>
        </w:rPr>
        <w:t xml:space="preserve">ольшую популярность приобрели </w:t>
      </w:r>
      <w:proofErr w:type="spellStart"/>
      <w:r w:rsidR="00E14D13" w:rsidRPr="00E14D13">
        <w:rPr>
          <w:rFonts w:ascii="Times New Roman" w:hAnsi="Times New Roman" w:cs="Times New Roman"/>
          <w:sz w:val="24"/>
        </w:rPr>
        <w:t>видеопрочтения</w:t>
      </w:r>
      <w:proofErr w:type="spellEnd"/>
      <w:r w:rsidR="00E14D13">
        <w:rPr>
          <w:rFonts w:ascii="Times New Roman" w:hAnsi="Times New Roman" w:cs="Times New Roman"/>
          <w:sz w:val="24"/>
        </w:rPr>
        <w:t>, которые записывали сами библиотека</w:t>
      </w:r>
      <w:r w:rsidR="003A24FB">
        <w:rPr>
          <w:rFonts w:ascii="Times New Roman" w:hAnsi="Times New Roman" w:cs="Times New Roman"/>
          <w:sz w:val="24"/>
        </w:rPr>
        <w:t>ри</w:t>
      </w:r>
      <w:r w:rsidR="00E14D13">
        <w:rPr>
          <w:rFonts w:ascii="Times New Roman" w:hAnsi="Times New Roman" w:cs="Times New Roman"/>
          <w:sz w:val="24"/>
        </w:rPr>
        <w:t xml:space="preserve">, </w:t>
      </w:r>
      <w:r w:rsidR="003A24FB">
        <w:rPr>
          <w:rFonts w:ascii="Times New Roman" w:hAnsi="Times New Roman" w:cs="Times New Roman"/>
          <w:sz w:val="24"/>
        </w:rPr>
        <w:t xml:space="preserve">а также </w:t>
      </w:r>
      <w:r w:rsidR="00E14D13">
        <w:rPr>
          <w:rFonts w:ascii="Times New Roman" w:hAnsi="Times New Roman" w:cs="Times New Roman"/>
          <w:sz w:val="24"/>
        </w:rPr>
        <w:t>юные читатели вместе с родителями.</w:t>
      </w:r>
    </w:p>
    <w:p w:rsidR="00E21592" w:rsidRPr="00D570EA" w:rsidRDefault="00E14D1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Детскими б</w:t>
      </w:r>
      <w:r w:rsidRPr="00E14D13">
        <w:rPr>
          <w:rFonts w:ascii="Times New Roman" w:hAnsi="Times New Roman" w:cs="Times New Roman"/>
          <w:sz w:val="24"/>
        </w:rPr>
        <w:t>иблиотеками накоплен уникальный опыт работы по семейному чтению, и важно не растерять его и укрепить связь семьи и книги так, чтобы она передавалась из поколения в поколение, чтобы чтение стало делом семейным.</w:t>
      </w:r>
    </w:p>
    <w:sectPr w:rsidR="00E21592" w:rsidRPr="00D5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A"/>
    <w:rsid w:val="003A24FB"/>
    <w:rsid w:val="00927DBB"/>
    <w:rsid w:val="00973108"/>
    <w:rsid w:val="009F36B8"/>
    <w:rsid w:val="009F77A7"/>
    <w:rsid w:val="00B626C8"/>
    <w:rsid w:val="00BF4B24"/>
    <w:rsid w:val="00D570EA"/>
    <w:rsid w:val="00E14D13"/>
    <w:rsid w:val="00E21592"/>
    <w:rsid w:val="00E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Нархова Евгения Викторовна</dc:creator>
  <cp:lastModifiedBy>Першин Павел Викторович</cp:lastModifiedBy>
  <cp:revision>10</cp:revision>
  <cp:lastPrinted>2020-07-10T07:17:00Z</cp:lastPrinted>
  <dcterms:created xsi:type="dcterms:W3CDTF">2020-07-09T12:58:00Z</dcterms:created>
  <dcterms:modified xsi:type="dcterms:W3CDTF">2020-07-10T12:32:00Z</dcterms:modified>
</cp:coreProperties>
</file>