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2" w:rsidRPr="00A94FA2" w:rsidRDefault="00FC2DF1" w:rsidP="0071126E">
      <w:pPr>
        <w:spacing w:after="0"/>
        <w:jc w:val="center"/>
        <w:rPr>
          <w:lang w:eastAsia="ru-RU"/>
        </w:rPr>
      </w:pPr>
      <w:r>
        <w:rPr>
          <w:lang w:eastAsia="ru-RU"/>
        </w:rPr>
        <w:t>У</w:t>
      </w:r>
      <w:r w:rsidR="00E508B3">
        <w:rPr>
          <w:lang w:eastAsia="ru-RU"/>
        </w:rPr>
        <w:t>правление культуры и искусства Л</w:t>
      </w:r>
      <w:r w:rsidRPr="00A94FA2">
        <w:rPr>
          <w:lang w:eastAsia="ru-RU"/>
        </w:rPr>
        <w:t>ипецкой области</w:t>
      </w:r>
    </w:p>
    <w:p w:rsidR="00A94FA2" w:rsidRPr="00FC2DF1" w:rsidRDefault="00FC2DF1" w:rsidP="0071126E">
      <w:pPr>
        <w:spacing w:after="0"/>
        <w:jc w:val="center"/>
        <w:rPr>
          <w:lang w:eastAsia="ru-RU"/>
        </w:rPr>
      </w:pPr>
      <w:r w:rsidRPr="00FC2DF1">
        <w:rPr>
          <w:lang w:eastAsia="ru-RU"/>
        </w:rPr>
        <w:t>Областное бюджетное учреждение культуры</w:t>
      </w:r>
    </w:p>
    <w:p w:rsidR="00A94FA2" w:rsidRPr="00FC2DF1" w:rsidRDefault="00FC2DF1" w:rsidP="0071126E">
      <w:pPr>
        <w:spacing w:after="0"/>
        <w:jc w:val="center"/>
        <w:rPr>
          <w:lang w:eastAsia="ru-RU"/>
        </w:rPr>
      </w:pPr>
      <w:r>
        <w:rPr>
          <w:lang w:eastAsia="ru-RU"/>
        </w:rPr>
        <w:t>«Л</w:t>
      </w:r>
      <w:r w:rsidRPr="00FC2DF1">
        <w:rPr>
          <w:lang w:eastAsia="ru-RU"/>
        </w:rPr>
        <w:t>ипецкая областная детская библиотека»</w:t>
      </w:r>
    </w:p>
    <w:p w:rsidR="003F040E" w:rsidRDefault="003F040E" w:rsidP="0071126E">
      <w:pPr>
        <w:spacing w:before="15" w:after="15"/>
        <w:ind w:right="15"/>
        <w:jc w:val="center"/>
        <w:rPr>
          <w:bCs/>
          <w:lang w:eastAsia="ru-RU"/>
        </w:rPr>
      </w:pPr>
    </w:p>
    <w:p w:rsidR="00282F40" w:rsidRPr="00282F40" w:rsidRDefault="00282F40" w:rsidP="0071126E">
      <w:pPr>
        <w:spacing w:before="15" w:after="15"/>
        <w:ind w:right="15"/>
        <w:jc w:val="center"/>
        <w:rPr>
          <w:lang w:eastAsia="ru-RU"/>
        </w:rPr>
      </w:pPr>
      <w:r w:rsidRPr="00282F40">
        <w:rPr>
          <w:b/>
          <w:bCs/>
          <w:lang w:eastAsia="ru-RU"/>
        </w:rPr>
        <w:t>ИНФОРМАЦИОННОЕ ПИСЬМО</w:t>
      </w:r>
    </w:p>
    <w:p w:rsidR="00282F40" w:rsidRPr="00282F40" w:rsidRDefault="00282F40" w:rsidP="0071126E">
      <w:pPr>
        <w:spacing w:after="0"/>
        <w:jc w:val="center"/>
        <w:rPr>
          <w:lang w:eastAsia="ru-RU"/>
        </w:rPr>
      </w:pPr>
    </w:p>
    <w:p w:rsidR="00282F40" w:rsidRPr="00CB022B" w:rsidRDefault="00282F40" w:rsidP="0071126E">
      <w:pPr>
        <w:spacing w:before="15" w:after="15"/>
        <w:ind w:right="15"/>
        <w:jc w:val="center"/>
        <w:rPr>
          <w:b/>
          <w:lang w:eastAsia="ru-RU"/>
        </w:rPr>
      </w:pPr>
      <w:r w:rsidRPr="00CB022B">
        <w:rPr>
          <w:b/>
          <w:lang w:eastAsia="ru-RU"/>
        </w:rPr>
        <w:t>Межрегиональный интернет-семинар</w:t>
      </w:r>
    </w:p>
    <w:p w:rsidR="00282F40" w:rsidRPr="00374B7C" w:rsidRDefault="00282F40" w:rsidP="0071126E">
      <w:pPr>
        <w:spacing w:before="15" w:after="15"/>
        <w:ind w:right="15"/>
        <w:jc w:val="center"/>
        <w:rPr>
          <w:b/>
          <w:lang w:eastAsia="ru-RU"/>
        </w:rPr>
      </w:pPr>
      <w:r w:rsidRPr="00374B7C">
        <w:rPr>
          <w:b/>
          <w:lang w:eastAsia="ru-RU"/>
        </w:rPr>
        <w:t>«Современная детская библиотека — территория чтения или досуга?!»</w:t>
      </w:r>
    </w:p>
    <w:p w:rsidR="00A94FA2" w:rsidRDefault="00A94FA2" w:rsidP="0071126E">
      <w:pPr>
        <w:spacing w:after="0"/>
        <w:ind w:firstLine="720"/>
        <w:jc w:val="both"/>
        <w:rPr>
          <w:b/>
          <w:lang w:eastAsia="ru-RU"/>
        </w:rPr>
      </w:pPr>
    </w:p>
    <w:p w:rsidR="00D847C4" w:rsidRDefault="00D847C4" w:rsidP="0071126E">
      <w:pPr>
        <w:spacing w:after="0"/>
        <w:ind w:firstLine="720"/>
        <w:jc w:val="right"/>
        <w:rPr>
          <w:lang w:eastAsia="ru-RU"/>
        </w:rPr>
      </w:pPr>
    </w:p>
    <w:p w:rsidR="00A94FA2" w:rsidRPr="00A94FA2" w:rsidRDefault="00A94FA2" w:rsidP="0071126E">
      <w:pPr>
        <w:spacing w:after="0"/>
        <w:ind w:firstLine="720"/>
        <w:jc w:val="right"/>
        <w:rPr>
          <w:lang w:eastAsia="ru-RU"/>
        </w:rPr>
      </w:pPr>
      <w:r w:rsidRPr="00A94FA2">
        <w:rPr>
          <w:lang w:eastAsia="ru-RU"/>
        </w:rPr>
        <w:t xml:space="preserve">                                   </w:t>
      </w:r>
      <w:r>
        <w:rPr>
          <w:lang w:eastAsia="ru-RU"/>
        </w:rPr>
        <w:t xml:space="preserve">        </w:t>
      </w:r>
      <w:r w:rsidR="00E508B3">
        <w:rPr>
          <w:lang w:eastAsia="ru-RU"/>
        </w:rPr>
        <w:t>«</w:t>
      </w:r>
      <w:r>
        <w:rPr>
          <w:lang w:eastAsia="ru-RU"/>
        </w:rPr>
        <w:t>Библиотека</w:t>
      </w:r>
      <w:r w:rsidR="008812EF">
        <w:rPr>
          <w:lang w:eastAsia="ru-RU"/>
        </w:rPr>
        <w:t xml:space="preserve"> вечна</w:t>
      </w:r>
      <w:proofErr w:type="gramStart"/>
      <w:r w:rsidRPr="00A94FA2">
        <w:rPr>
          <w:lang w:eastAsia="ru-RU"/>
        </w:rPr>
        <w:t xml:space="preserve">.., </w:t>
      </w:r>
      <w:proofErr w:type="gramEnd"/>
      <w:r w:rsidR="008812EF">
        <w:rPr>
          <w:lang w:eastAsia="ru-RU"/>
        </w:rPr>
        <w:t>безгранична...</w:t>
      </w:r>
      <w:r w:rsidR="00E508B3">
        <w:rPr>
          <w:lang w:eastAsia="ru-RU"/>
        </w:rPr>
        <w:t xml:space="preserve"> и бесконечна...»</w:t>
      </w:r>
    </w:p>
    <w:p w:rsidR="00A94FA2" w:rsidRPr="00A94FA2" w:rsidRDefault="00A94FA2" w:rsidP="0071126E">
      <w:pPr>
        <w:spacing w:after="0"/>
        <w:ind w:firstLine="720"/>
        <w:jc w:val="right"/>
        <w:rPr>
          <w:lang w:eastAsia="ru-RU"/>
        </w:rPr>
      </w:pPr>
      <w:r w:rsidRPr="00A94FA2">
        <w:rPr>
          <w:lang w:eastAsia="ru-RU"/>
        </w:rPr>
        <w:t xml:space="preserve">                                                                                                   Хорхе Луис Борхес</w:t>
      </w:r>
    </w:p>
    <w:p w:rsidR="00282F40" w:rsidRPr="00282F40" w:rsidRDefault="00282F40" w:rsidP="0071126E">
      <w:pPr>
        <w:spacing w:before="15" w:after="15"/>
        <w:ind w:right="15"/>
        <w:jc w:val="center"/>
        <w:rPr>
          <w:b/>
          <w:lang w:eastAsia="ru-RU"/>
        </w:rPr>
      </w:pPr>
    </w:p>
    <w:p w:rsidR="003F040E" w:rsidRPr="00F64D70" w:rsidRDefault="00F64D70" w:rsidP="0071126E">
      <w:pPr>
        <w:spacing w:after="0"/>
        <w:ind w:firstLine="720"/>
        <w:jc w:val="both"/>
      </w:pPr>
      <w:r>
        <w:rPr>
          <w:color w:val="333333"/>
          <w:shd w:val="clear" w:color="auto" w:fill="FFFFFF"/>
        </w:rPr>
        <w:t xml:space="preserve">Детская </w:t>
      </w:r>
      <w:r w:rsidR="004B4315" w:rsidRPr="00F64D70">
        <w:rPr>
          <w:bCs/>
          <w:color w:val="333333"/>
          <w:shd w:val="clear" w:color="auto" w:fill="FFFFFF"/>
        </w:rPr>
        <w:t>библиотека</w:t>
      </w:r>
      <w:r>
        <w:rPr>
          <w:bCs/>
          <w:color w:val="333333"/>
          <w:shd w:val="clear" w:color="auto" w:fill="FFFFFF"/>
        </w:rPr>
        <w:t xml:space="preserve"> и детская книга </w:t>
      </w:r>
      <w:r w:rsidR="004B4315" w:rsidRPr="00F64D70">
        <w:rPr>
          <w:color w:val="333333"/>
          <w:shd w:val="clear" w:color="auto" w:fill="FFFFFF"/>
        </w:rPr>
        <w:t>—</w:t>
      </w:r>
      <w:r>
        <w:rPr>
          <w:color w:val="333333"/>
          <w:shd w:val="clear" w:color="auto" w:fill="FFFFFF"/>
        </w:rPr>
        <w:t xml:space="preserve"> </w:t>
      </w:r>
      <w:r w:rsidR="004B4315" w:rsidRPr="00F64D70">
        <w:rPr>
          <w:bCs/>
          <w:color w:val="333333"/>
          <w:shd w:val="clear" w:color="auto" w:fill="FFFFFF"/>
        </w:rPr>
        <w:t>понятия</w:t>
      </w:r>
      <w:r>
        <w:rPr>
          <w:bCs/>
          <w:color w:val="333333"/>
          <w:shd w:val="clear" w:color="auto" w:fill="FFFFFF"/>
        </w:rPr>
        <w:t xml:space="preserve"> </w:t>
      </w:r>
      <w:r w:rsidR="004B4315" w:rsidRPr="00F64D70">
        <w:rPr>
          <w:bCs/>
          <w:color w:val="333333"/>
          <w:shd w:val="clear" w:color="auto" w:fill="FFFFFF"/>
        </w:rPr>
        <w:t>неразрывные</w:t>
      </w:r>
      <w:r w:rsidR="00BF6AF9">
        <w:rPr>
          <w:bCs/>
          <w:color w:val="333333"/>
          <w:shd w:val="clear" w:color="auto" w:fill="FFFFFF"/>
        </w:rPr>
        <w:t xml:space="preserve">. </w:t>
      </w:r>
      <w:r w:rsidRPr="00F64D70">
        <w:rPr>
          <w:color w:val="333333"/>
          <w:shd w:val="clear" w:color="auto" w:fill="FFFFFF"/>
        </w:rPr>
        <w:t>Детские библиотеки уделяют огромное внимание развитию и поддержке детского чтения</w:t>
      </w:r>
      <w:r w:rsidR="004B4315" w:rsidRPr="00F64D70">
        <w:t>. Чтение трениру</w:t>
      </w:r>
      <w:r w:rsidR="00E508B3">
        <w:t>е</w:t>
      </w:r>
      <w:r w:rsidR="004B4315" w:rsidRPr="00F64D70">
        <w:t>т воображение, а через него актуализи</w:t>
      </w:r>
      <w:r w:rsidR="00BF6AF9">
        <w:t>рует творческие способности чи</w:t>
      </w:r>
      <w:r w:rsidR="004B4315" w:rsidRPr="00F64D70">
        <w:t xml:space="preserve">тателя. </w:t>
      </w:r>
      <w:r w:rsidR="003F040E">
        <w:t>Но</w:t>
      </w:r>
      <w:r w:rsidR="00E508B3">
        <w:t>,</w:t>
      </w:r>
      <w:r w:rsidR="003F040E">
        <w:t xml:space="preserve"> в большинстве своем, население воспринимает библиотеку</w:t>
      </w:r>
      <w:r w:rsidR="00E508B3">
        <w:t>, даже детскую,</w:t>
      </w:r>
      <w:r w:rsidR="003F040E">
        <w:t xml:space="preserve"> как хранилище со стеллажами, заставленными книгами. Разрушая стереотипы, многие библиотеки существенно изменили подходы к работе с читател</w:t>
      </w:r>
      <w:r w:rsidR="00E508B3">
        <w:t>ями-детьми</w:t>
      </w:r>
      <w:r w:rsidR="003F040E">
        <w:t xml:space="preserve">, преобразовали свое пространство, поставив в приоритет досуг и общение, внедрение «шумных» форм работы. </w:t>
      </w:r>
    </w:p>
    <w:p w:rsidR="00A94FA2" w:rsidRPr="00A94FA2" w:rsidRDefault="00A94FA2" w:rsidP="0071126E">
      <w:pPr>
        <w:spacing w:after="0"/>
        <w:ind w:firstLine="720"/>
        <w:jc w:val="both"/>
        <w:rPr>
          <w:lang w:eastAsia="ru-RU"/>
        </w:rPr>
      </w:pPr>
      <w:r w:rsidRPr="00A94FA2">
        <w:rPr>
          <w:lang w:eastAsia="ru-RU"/>
        </w:rPr>
        <w:t>Сегодня существу</w:t>
      </w:r>
      <w:r w:rsidR="0001379E">
        <w:rPr>
          <w:lang w:eastAsia="ru-RU"/>
        </w:rPr>
        <w:t>ю</w:t>
      </w:r>
      <w:r w:rsidRPr="00A94FA2">
        <w:rPr>
          <w:lang w:eastAsia="ru-RU"/>
        </w:rPr>
        <w:t xml:space="preserve">т </w:t>
      </w:r>
      <w:r w:rsidR="0001379E">
        <w:rPr>
          <w:lang w:eastAsia="ru-RU"/>
        </w:rPr>
        <w:t xml:space="preserve">разные взгляды на </w:t>
      </w:r>
      <w:r w:rsidRPr="00A94FA2">
        <w:rPr>
          <w:lang w:eastAsia="ru-RU"/>
        </w:rPr>
        <w:t>реорганизаци</w:t>
      </w:r>
      <w:r w:rsidR="0001379E">
        <w:rPr>
          <w:lang w:eastAsia="ru-RU"/>
        </w:rPr>
        <w:t>ю</w:t>
      </w:r>
      <w:r w:rsidRPr="00A94FA2">
        <w:rPr>
          <w:lang w:eastAsia="ru-RU"/>
        </w:rPr>
        <w:t xml:space="preserve"> </w:t>
      </w:r>
      <w:r w:rsidR="003F040E">
        <w:rPr>
          <w:lang w:eastAsia="ru-RU"/>
        </w:rPr>
        <w:t>публичных библиотек</w:t>
      </w:r>
      <w:r w:rsidRPr="00A94FA2">
        <w:rPr>
          <w:lang w:eastAsia="ru-RU"/>
        </w:rPr>
        <w:t xml:space="preserve">. </w:t>
      </w:r>
      <w:r w:rsidR="003F040E">
        <w:rPr>
          <w:lang w:eastAsia="ru-RU"/>
        </w:rPr>
        <w:t>У каждой концепции есть сторонники и противники</w:t>
      </w:r>
      <w:r w:rsidR="00E508B3">
        <w:rPr>
          <w:lang w:eastAsia="ru-RU"/>
        </w:rPr>
        <w:t xml:space="preserve">. </w:t>
      </w:r>
      <w:r w:rsidRPr="00A94FA2">
        <w:rPr>
          <w:lang w:eastAsia="ru-RU"/>
        </w:rPr>
        <w:t xml:space="preserve">Эта проблема не только российская, она актуальна практически для всего мира. </w:t>
      </w:r>
      <w:r w:rsidR="008812EF">
        <w:rPr>
          <w:lang w:eastAsia="ru-RU"/>
        </w:rPr>
        <w:t xml:space="preserve">Чем станут </w:t>
      </w:r>
      <w:r w:rsidR="007E3D33">
        <w:rPr>
          <w:lang w:eastAsia="ru-RU"/>
        </w:rPr>
        <w:t>библиотеки,</w:t>
      </w:r>
      <w:r w:rsidRPr="00A94FA2">
        <w:rPr>
          <w:lang w:eastAsia="ru-RU"/>
        </w:rPr>
        <w:t xml:space="preserve"> и есть ли рецепт их выживания</w:t>
      </w:r>
      <w:r w:rsidR="008812EF">
        <w:rPr>
          <w:lang w:eastAsia="ru-RU"/>
        </w:rPr>
        <w:t>?</w:t>
      </w:r>
      <w:r w:rsidRPr="00A94FA2">
        <w:rPr>
          <w:lang w:eastAsia="ru-RU"/>
        </w:rPr>
        <w:t xml:space="preserve"> Какие функции </w:t>
      </w:r>
      <w:r w:rsidR="003F040E">
        <w:rPr>
          <w:lang w:eastAsia="ru-RU"/>
        </w:rPr>
        <w:t xml:space="preserve">у </w:t>
      </w:r>
      <w:r w:rsidRPr="00A94FA2">
        <w:rPr>
          <w:lang w:eastAsia="ru-RU"/>
        </w:rPr>
        <w:t>библиотек</w:t>
      </w:r>
      <w:r w:rsidR="003F040E">
        <w:rPr>
          <w:lang w:eastAsia="ru-RU"/>
        </w:rPr>
        <w:t xml:space="preserve">и будущего? </w:t>
      </w:r>
      <w:r w:rsidRPr="00A94FA2">
        <w:rPr>
          <w:lang w:eastAsia="ru-RU"/>
        </w:rPr>
        <w:t xml:space="preserve">Как будет выглядеть современная </w:t>
      </w:r>
      <w:r w:rsidR="007E3D33">
        <w:rPr>
          <w:lang w:eastAsia="ru-RU"/>
        </w:rPr>
        <w:t xml:space="preserve">детская </w:t>
      </w:r>
      <w:r w:rsidRPr="00A94FA2">
        <w:rPr>
          <w:lang w:eastAsia="ru-RU"/>
        </w:rPr>
        <w:t xml:space="preserve">библиотека двадцать первого века и </w:t>
      </w:r>
      <w:r w:rsidR="0071126E">
        <w:rPr>
          <w:lang w:eastAsia="ru-RU"/>
        </w:rPr>
        <w:t>останется</w:t>
      </w:r>
      <w:r w:rsidRPr="00A94FA2">
        <w:rPr>
          <w:lang w:eastAsia="ru-RU"/>
        </w:rPr>
        <w:t xml:space="preserve"> ли она загадочным миром </w:t>
      </w:r>
      <w:r w:rsidR="0071126E">
        <w:rPr>
          <w:lang w:eastAsia="ru-RU"/>
        </w:rPr>
        <w:t xml:space="preserve">чтения </w:t>
      </w:r>
      <w:r w:rsidRPr="00A94FA2">
        <w:rPr>
          <w:lang w:eastAsia="ru-RU"/>
        </w:rPr>
        <w:t xml:space="preserve">для ребенка? </w:t>
      </w:r>
    </w:p>
    <w:p w:rsidR="00911FDA" w:rsidRDefault="00302687" w:rsidP="0071126E">
      <w:pPr>
        <w:spacing w:after="0"/>
        <w:ind w:firstLine="709"/>
        <w:jc w:val="both"/>
        <w:rPr>
          <w:rFonts w:eastAsia="Calibri"/>
        </w:rPr>
      </w:pPr>
      <w:proofErr w:type="gramStart"/>
      <w:r w:rsidRPr="00302687">
        <w:rPr>
          <w:rFonts w:eastAsia="Calibri"/>
        </w:rPr>
        <w:t>Приглашаем вас</w:t>
      </w:r>
      <w:r w:rsidR="00911FDA">
        <w:rPr>
          <w:rFonts w:eastAsia="Calibri"/>
        </w:rPr>
        <w:t>, уважаемые коллеги,</w:t>
      </w:r>
      <w:r w:rsidRPr="00302687">
        <w:rPr>
          <w:rFonts w:eastAsia="Calibri"/>
        </w:rPr>
        <w:t xml:space="preserve"> принять участие в </w:t>
      </w:r>
      <w:r w:rsidRPr="00302687">
        <w:rPr>
          <w:rFonts w:eastAsia="Calibri"/>
          <w:b/>
        </w:rPr>
        <w:t xml:space="preserve">межрегиональном </w:t>
      </w:r>
      <w:r w:rsidR="00D81509" w:rsidRPr="00374B7C">
        <w:rPr>
          <w:rFonts w:eastAsia="Calibri"/>
          <w:b/>
        </w:rPr>
        <w:t>и</w:t>
      </w:r>
      <w:r w:rsidR="00911FDA">
        <w:rPr>
          <w:rFonts w:eastAsia="Calibri"/>
          <w:b/>
        </w:rPr>
        <w:t>нтернет-</w:t>
      </w:r>
      <w:r w:rsidRPr="00302687">
        <w:rPr>
          <w:rFonts w:eastAsia="Calibri"/>
          <w:b/>
        </w:rPr>
        <w:t>семинаре «</w:t>
      </w:r>
      <w:r w:rsidR="00911FDA" w:rsidRPr="00911FDA">
        <w:rPr>
          <w:rFonts w:eastAsia="Calibri"/>
          <w:b/>
        </w:rPr>
        <w:t>Современная детская библиотека — территория чтения или досуга?!</w:t>
      </w:r>
      <w:r w:rsidR="00911FDA">
        <w:rPr>
          <w:rFonts w:eastAsia="Calibri"/>
          <w:b/>
        </w:rPr>
        <w:t xml:space="preserve">» </w:t>
      </w:r>
      <w:r w:rsidR="00911FDA">
        <w:rPr>
          <w:rFonts w:eastAsia="Calibri"/>
        </w:rPr>
        <w:t xml:space="preserve">и </w:t>
      </w:r>
      <w:r w:rsidR="00911FDA" w:rsidRPr="00911FDA">
        <w:rPr>
          <w:rFonts w:eastAsia="Calibri"/>
        </w:rPr>
        <w:t>высказать свое мнение</w:t>
      </w:r>
      <w:r w:rsidR="00911FDA">
        <w:rPr>
          <w:rFonts w:eastAsia="Calibri"/>
        </w:rPr>
        <w:t xml:space="preserve">, отстоять свою позицию </w:t>
      </w:r>
      <w:r w:rsidR="00FC2DF1">
        <w:rPr>
          <w:rFonts w:eastAsia="Calibri"/>
        </w:rPr>
        <w:t xml:space="preserve">и найти решение </w:t>
      </w:r>
      <w:r w:rsidR="00911FDA">
        <w:rPr>
          <w:rFonts w:eastAsia="Calibri"/>
        </w:rPr>
        <w:t>в назначении детской библиотеки: места книжного или развлекательного.</w:t>
      </w:r>
      <w:proofErr w:type="gramEnd"/>
      <w:r w:rsidR="00E508B3">
        <w:rPr>
          <w:rFonts w:eastAsia="Calibri"/>
        </w:rPr>
        <w:t xml:space="preserve"> Интернет-</w:t>
      </w:r>
      <w:r w:rsidRPr="00911FDA">
        <w:rPr>
          <w:rFonts w:eastAsia="Calibri"/>
        </w:rPr>
        <w:t>семинар предоставит возможн</w:t>
      </w:r>
      <w:r w:rsidR="00E508B3">
        <w:rPr>
          <w:rFonts w:eastAsia="Calibri"/>
        </w:rPr>
        <w:t xml:space="preserve">ость библиотекарям </w:t>
      </w:r>
      <w:r w:rsidRPr="00302687">
        <w:rPr>
          <w:rFonts w:eastAsia="Calibri"/>
        </w:rPr>
        <w:t>и всем заинтерес</w:t>
      </w:r>
      <w:r w:rsidR="00911FDA">
        <w:rPr>
          <w:rFonts w:eastAsia="Calibri"/>
        </w:rPr>
        <w:t>ованным лицам обсудить проблемы</w:t>
      </w:r>
      <w:r w:rsidRPr="00302687">
        <w:rPr>
          <w:rFonts w:eastAsia="Calibri"/>
        </w:rPr>
        <w:t xml:space="preserve"> </w:t>
      </w:r>
      <w:r w:rsidR="00E508B3">
        <w:rPr>
          <w:rFonts w:eastAsia="Calibri"/>
        </w:rPr>
        <w:t>развития детских библиотек</w:t>
      </w:r>
      <w:r w:rsidRPr="00302687">
        <w:rPr>
          <w:rFonts w:eastAsia="Calibri"/>
        </w:rPr>
        <w:t xml:space="preserve">, поделиться профессиональным и личным опытом. </w:t>
      </w:r>
    </w:p>
    <w:p w:rsidR="008812EF" w:rsidRDefault="0001379E" w:rsidP="0071126E">
      <w:pPr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Формат </w:t>
      </w:r>
      <w:proofErr w:type="gramStart"/>
      <w:r>
        <w:rPr>
          <w:rFonts w:eastAsia="Calibri"/>
        </w:rPr>
        <w:t>и</w:t>
      </w:r>
      <w:r w:rsidR="00AA690B">
        <w:rPr>
          <w:rFonts w:eastAsia="Calibri"/>
        </w:rPr>
        <w:t>нтернет-</w:t>
      </w:r>
      <w:r w:rsidR="00302687" w:rsidRPr="00302687">
        <w:rPr>
          <w:rFonts w:eastAsia="Calibri"/>
        </w:rPr>
        <w:t>семинара</w:t>
      </w:r>
      <w:proofErr w:type="gramEnd"/>
      <w:r w:rsidR="00302687" w:rsidRPr="00302687">
        <w:rPr>
          <w:rFonts w:eastAsia="Calibri"/>
        </w:rPr>
        <w:t xml:space="preserve"> предусматривает публикацию электронных материалов и последующее их обсуждение на сайте </w:t>
      </w:r>
      <w:r w:rsidR="00911FDA">
        <w:rPr>
          <w:rFonts w:eastAsia="Calibri"/>
        </w:rPr>
        <w:t>Липецкой областной детской библиотеки</w:t>
      </w:r>
      <w:r w:rsidR="00AA690B">
        <w:rPr>
          <w:rFonts w:eastAsia="Calibri"/>
        </w:rPr>
        <w:t xml:space="preserve"> </w:t>
      </w:r>
    </w:p>
    <w:p w:rsidR="00302687" w:rsidRPr="00302687" w:rsidRDefault="00FC2DF1" w:rsidP="008812EF">
      <w:pPr>
        <w:spacing w:after="0"/>
        <w:jc w:val="both"/>
        <w:rPr>
          <w:rFonts w:eastAsia="Calibri"/>
        </w:rPr>
      </w:pPr>
      <w:r w:rsidRPr="009A1F47">
        <w:rPr>
          <w:color w:val="000000"/>
          <w:lang w:eastAsia="ru-RU"/>
        </w:rPr>
        <w:t>(</w:t>
      </w:r>
      <w:r w:rsidRPr="009A1F47">
        <w:rPr>
          <w:lang w:val="en-US" w:eastAsia="ru-RU"/>
        </w:rPr>
        <w:t>http</w:t>
      </w:r>
      <w:r w:rsidR="008812EF">
        <w:rPr>
          <w:lang w:eastAsia="ru-RU"/>
        </w:rPr>
        <w:t>:</w:t>
      </w:r>
      <w:r w:rsidRPr="009A1F47">
        <w:rPr>
          <w:lang w:eastAsia="ru-RU"/>
        </w:rPr>
        <w:t xml:space="preserve">// </w:t>
      </w:r>
      <w:hyperlink r:id="rId6" w:history="1">
        <w:r w:rsidRPr="009A1F47">
          <w:rPr>
            <w:color w:val="0000FF"/>
            <w:u w:val="single"/>
            <w:lang w:val="en-US" w:eastAsia="ru-RU"/>
          </w:rPr>
          <w:t>childbook</w:t>
        </w:r>
        <w:r w:rsidRPr="009A1F47">
          <w:rPr>
            <w:color w:val="0000FF"/>
            <w:u w:val="single"/>
            <w:lang w:eastAsia="ru-RU"/>
          </w:rPr>
          <w:t>.</w:t>
        </w:r>
        <w:r w:rsidRPr="009A1F47">
          <w:rPr>
            <w:color w:val="0000FF"/>
            <w:u w:val="single"/>
            <w:lang w:val="en-US" w:eastAsia="ru-RU"/>
          </w:rPr>
          <w:t>ru</w:t>
        </w:r>
      </w:hyperlink>
      <w:r w:rsidRPr="009A1F47">
        <w:rPr>
          <w:lang w:eastAsia="ru-RU"/>
        </w:rPr>
        <w:t>)</w:t>
      </w:r>
      <w:r w:rsidR="00911FDA">
        <w:rPr>
          <w:rFonts w:eastAsia="Calibri"/>
        </w:rPr>
        <w:t>.</w:t>
      </w:r>
    </w:p>
    <w:p w:rsidR="00302687" w:rsidRPr="00302687" w:rsidRDefault="00302687" w:rsidP="0071126E">
      <w:pPr>
        <w:spacing w:after="0"/>
        <w:ind w:firstLine="709"/>
        <w:jc w:val="center"/>
        <w:rPr>
          <w:rFonts w:eastAsia="Calibri"/>
          <w:b/>
        </w:rPr>
      </w:pPr>
    </w:p>
    <w:p w:rsidR="00302687" w:rsidRPr="00302687" w:rsidRDefault="00302687" w:rsidP="0071126E">
      <w:pPr>
        <w:spacing w:after="0"/>
        <w:ind w:firstLine="567"/>
        <w:jc w:val="both"/>
        <w:rPr>
          <w:rFonts w:eastAsia="Calibri"/>
          <w:b/>
        </w:rPr>
      </w:pPr>
      <w:r w:rsidRPr="00302687">
        <w:rPr>
          <w:rFonts w:eastAsia="Calibri"/>
          <w:b/>
        </w:rPr>
        <w:t>Сроки проведения</w:t>
      </w:r>
      <w:r w:rsidR="00CA614A" w:rsidRPr="00374B7C">
        <w:rPr>
          <w:rFonts w:eastAsia="Calibri"/>
          <w:b/>
        </w:rPr>
        <w:t>:</w:t>
      </w:r>
      <w:r w:rsidRPr="00302687">
        <w:rPr>
          <w:rFonts w:eastAsia="Calibri"/>
          <w:b/>
        </w:rPr>
        <w:t xml:space="preserve"> 2</w:t>
      </w:r>
      <w:r w:rsidR="0001379E">
        <w:rPr>
          <w:rFonts w:eastAsia="Calibri"/>
          <w:b/>
        </w:rPr>
        <w:t>7</w:t>
      </w:r>
      <w:r w:rsidR="00CA614A" w:rsidRPr="00374B7C">
        <w:rPr>
          <w:rFonts w:eastAsia="Calibri"/>
          <w:b/>
        </w:rPr>
        <w:t xml:space="preserve"> июня — 2</w:t>
      </w:r>
      <w:r w:rsidR="0001379E">
        <w:rPr>
          <w:rFonts w:eastAsia="Calibri"/>
          <w:b/>
        </w:rPr>
        <w:t>7</w:t>
      </w:r>
      <w:r w:rsidR="00CA614A" w:rsidRPr="00374B7C">
        <w:rPr>
          <w:rFonts w:eastAsia="Calibri"/>
          <w:b/>
        </w:rPr>
        <w:t xml:space="preserve"> сентября 2</w:t>
      </w:r>
      <w:r w:rsidRPr="00302687">
        <w:rPr>
          <w:rFonts w:eastAsia="Calibri"/>
          <w:b/>
        </w:rPr>
        <w:t>01</w:t>
      </w:r>
      <w:r w:rsidR="00CA614A" w:rsidRPr="00374B7C">
        <w:rPr>
          <w:rFonts w:eastAsia="Calibri"/>
          <w:b/>
        </w:rPr>
        <w:t>6</w:t>
      </w:r>
      <w:r w:rsidRPr="00302687">
        <w:rPr>
          <w:rFonts w:eastAsia="Calibri"/>
          <w:b/>
        </w:rPr>
        <w:t xml:space="preserve"> года</w:t>
      </w:r>
      <w:r w:rsidRPr="00302687">
        <w:rPr>
          <w:rFonts w:eastAsia="Calibri"/>
        </w:rPr>
        <w:t>.</w:t>
      </w:r>
    </w:p>
    <w:p w:rsidR="00CB2FEF" w:rsidRDefault="00CB2FEF" w:rsidP="0071126E">
      <w:pPr>
        <w:spacing w:after="0"/>
        <w:ind w:firstLine="567"/>
        <w:jc w:val="both"/>
        <w:rPr>
          <w:b/>
          <w:color w:val="000000"/>
          <w:lang w:eastAsia="ru-RU"/>
        </w:rPr>
      </w:pPr>
    </w:p>
    <w:p w:rsidR="00302687" w:rsidRPr="00302687" w:rsidRDefault="00AA690B" w:rsidP="00D847C4">
      <w:pPr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Формы участия в </w:t>
      </w:r>
      <w:proofErr w:type="gramStart"/>
      <w:r>
        <w:rPr>
          <w:b/>
          <w:color w:val="000000"/>
          <w:lang w:eastAsia="ru-RU"/>
        </w:rPr>
        <w:t>интернет-</w:t>
      </w:r>
      <w:r w:rsidR="00302687" w:rsidRPr="00302687">
        <w:rPr>
          <w:b/>
          <w:color w:val="000000"/>
          <w:lang w:eastAsia="ru-RU"/>
        </w:rPr>
        <w:t>семинаре</w:t>
      </w:r>
      <w:proofErr w:type="gramEnd"/>
      <w:r w:rsidR="00302687" w:rsidRPr="00302687">
        <w:rPr>
          <w:b/>
          <w:color w:val="000000"/>
          <w:lang w:eastAsia="ru-RU"/>
        </w:rPr>
        <w:t>:</w:t>
      </w:r>
    </w:p>
    <w:p w:rsidR="00302687" w:rsidRPr="00374B7C" w:rsidRDefault="00302687" w:rsidP="0071126E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color w:val="000000"/>
          <w:lang w:eastAsia="ru-RU"/>
        </w:rPr>
      </w:pPr>
      <w:r w:rsidRPr="00374B7C">
        <w:rPr>
          <w:color w:val="000000"/>
          <w:lang w:eastAsia="ru-RU"/>
        </w:rPr>
        <w:t>Публикация текс</w:t>
      </w:r>
      <w:r w:rsidR="00374B7C" w:rsidRPr="00374B7C">
        <w:rPr>
          <w:color w:val="000000"/>
          <w:lang w:eastAsia="ru-RU"/>
        </w:rPr>
        <w:t>товых материалов для обсуждения</w:t>
      </w:r>
      <w:r w:rsidRPr="00374B7C">
        <w:rPr>
          <w:color w:val="000000"/>
          <w:lang w:eastAsia="ru-RU"/>
        </w:rPr>
        <w:t xml:space="preserve"> (доклады, статьи, консультации, теоретические размышления, эссе, сценарный материал и т.</w:t>
      </w:r>
      <w:r w:rsidR="008812EF">
        <w:rPr>
          <w:color w:val="000000"/>
          <w:lang w:eastAsia="ru-RU"/>
        </w:rPr>
        <w:t xml:space="preserve"> </w:t>
      </w:r>
      <w:r w:rsidRPr="00374B7C">
        <w:rPr>
          <w:color w:val="000000"/>
          <w:lang w:eastAsia="ru-RU"/>
        </w:rPr>
        <w:t>п.).</w:t>
      </w:r>
    </w:p>
    <w:p w:rsidR="00302687" w:rsidRPr="00374B7C" w:rsidRDefault="00302687" w:rsidP="0071126E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lang w:eastAsia="ru-RU"/>
        </w:rPr>
      </w:pPr>
      <w:r w:rsidRPr="00374B7C">
        <w:rPr>
          <w:color w:val="000000"/>
          <w:lang w:eastAsia="ru-RU"/>
        </w:rPr>
        <w:t>Экспонирование фото</w:t>
      </w:r>
      <w:r w:rsidR="008812EF">
        <w:rPr>
          <w:color w:val="000000"/>
          <w:lang w:eastAsia="ru-RU"/>
        </w:rPr>
        <w:t>графий</w:t>
      </w:r>
      <w:r w:rsidRPr="00374B7C">
        <w:rPr>
          <w:color w:val="000000"/>
          <w:lang w:eastAsia="ru-RU"/>
        </w:rPr>
        <w:t>, вид</w:t>
      </w:r>
      <w:r w:rsidR="00374B7C" w:rsidRPr="00374B7C">
        <w:rPr>
          <w:color w:val="000000"/>
          <w:lang w:eastAsia="ru-RU"/>
        </w:rPr>
        <w:t>ео</w:t>
      </w:r>
      <w:r w:rsidR="008812EF">
        <w:rPr>
          <w:color w:val="000000"/>
          <w:lang w:eastAsia="ru-RU"/>
        </w:rPr>
        <w:t>материало</w:t>
      </w:r>
      <w:r w:rsidR="00374B7C" w:rsidRPr="00374B7C">
        <w:rPr>
          <w:color w:val="000000"/>
          <w:lang w:eastAsia="ru-RU"/>
        </w:rPr>
        <w:t xml:space="preserve">в, медиапрезентаций </w:t>
      </w:r>
      <w:r w:rsidR="0001379E">
        <w:rPr>
          <w:color w:val="000000"/>
          <w:lang w:eastAsia="ru-RU"/>
        </w:rPr>
        <w:t xml:space="preserve">по </w:t>
      </w:r>
      <w:r w:rsidRPr="00374B7C">
        <w:rPr>
          <w:color w:val="000000"/>
          <w:lang w:eastAsia="ru-RU"/>
        </w:rPr>
        <w:t>тем</w:t>
      </w:r>
      <w:r w:rsidR="00880FAD">
        <w:rPr>
          <w:color w:val="000000"/>
          <w:lang w:eastAsia="ru-RU"/>
        </w:rPr>
        <w:t xml:space="preserve">е </w:t>
      </w:r>
      <w:proofErr w:type="gramStart"/>
      <w:r w:rsidR="00880FAD">
        <w:rPr>
          <w:color w:val="000000"/>
          <w:lang w:eastAsia="ru-RU"/>
        </w:rPr>
        <w:t>интернет-семинара</w:t>
      </w:r>
      <w:proofErr w:type="gramEnd"/>
      <w:r w:rsidRPr="00374B7C">
        <w:rPr>
          <w:color w:val="000000"/>
          <w:lang w:eastAsia="ru-RU"/>
        </w:rPr>
        <w:t xml:space="preserve"> (данные материалы могут выступать и в качестве самосто</w:t>
      </w:r>
      <w:r w:rsidR="00374B7C" w:rsidRPr="00374B7C">
        <w:rPr>
          <w:color w:val="000000"/>
          <w:lang w:eastAsia="ru-RU"/>
        </w:rPr>
        <w:t>ятельной публикации при условии</w:t>
      </w:r>
      <w:r w:rsidRPr="00374B7C">
        <w:rPr>
          <w:color w:val="000000"/>
          <w:lang w:eastAsia="ru-RU"/>
        </w:rPr>
        <w:t xml:space="preserve"> </w:t>
      </w:r>
      <w:r w:rsidR="009A1F47">
        <w:rPr>
          <w:color w:val="000000"/>
          <w:lang w:eastAsia="ru-RU"/>
        </w:rPr>
        <w:t>расширенного комментария к ним</w:t>
      </w:r>
      <w:r w:rsidRPr="00374B7C">
        <w:rPr>
          <w:color w:val="000000"/>
          <w:lang w:eastAsia="ru-RU"/>
        </w:rPr>
        <w:t>).</w:t>
      </w:r>
    </w:p>
    <w:p w:rsidR="00302687" w:rsidRPr="00374B7C" w:rsidRDefault="00302687" w:rsidP="0071126E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color w:val="000000"/>
          <w:lang w:eastAsia="ru-RU"/>
        </w:rPr>
      </w:pPr>
      <w:r w:rsidRPr="00374B7C">
        <w:rPr>
          <w:color w:val="000000"/>
          <w:lang w:eastAsia="ru-RU"/>
        </w:rPr>
        <w:lastRenderedPageBreak/>
        <w:t>Участие в обсуждении публикуемых материалов, обмен опытом и мнениями без предоставления с</w:t>
      </w:r>
      <w:r w:rsidR="00880FAD">
        <w:rPr>
          <w:color w:val="000000"/>
          <w:lang w:eastAsia="ru-RU"/>
        </w:rPr>
        <w:t>воего материала.</w:t>
      </w:r>
    </w:p>
    <w:p w:rsidR="00D847C4" w:rsidRDefault="00D847C4" w:rsidP="00D847C4">
      <w:pPr>
        <w:spacing w:after="0"/>
        <w:ind w:firstLine="567"/>
        <w:jc w:val="both"/>
        <w:rPr>
          <w:b/>
          <w:bCs/>
          <w:color w:val="000000"/>
          <w:lang w:eastAsia="ru-RU"/>
        </w:rPr>
      </w:pPr>
    </w:p>
    <w:p w:rsidR="00302687" w:rsidRPr="00302687" w:rsidRDefault="00302687" w:rsidP="00D847C4">
      <w:pPr>
        <w:ind w:firstLine="567"/>
        <w:jc w:val="both"/>
        <w:rPr>
          <w:b/>
          <w:bCs/>
          <w:color w:val="000000"/>
          <w:lang w:eastAsia="ru-RU"/>
        </w:rPr>
      </w:pPr>
      <w:r w:rsidRPr="00302687">
        <w:rPr>
          <w:b/>
          <w:bCs/>
          <w:color w:val="000000"/>
          <w:lang w:eastAsia="ru-RU"/>
        </w:rPr>
        <w:t xml:space="preserve">Условия </w:t>
      </w:r>
      <w:r w:rsidR="00AA690B">
        <w:rPr>
          <w:b/>
          <w:bCs/>
          <w:color w:val="000000"/>
          <w:lang w:eastAsia="ru-RU"/>
        </w:rPr>
        <w:t xml:space="preserve">участия в </w:t>
      </w:r>
      <w:proofErr w:type="gramStart"/>
      <w:r w:rsidR="00AA690B">
        <w:rPr>
          <w:b/>
          <w:bCs/>
          <w:color w:val="000000"/>
          <w:lang w:eastAsia="ru-RU"/>
        </w:rPr>
        <w:t>интернет-</w:t>
      </w:r>
      <w:r w:rsidRPr="00302687">
        <w:rPr>
          <w:b/>
          <w:bCs/>
          <w:color w:val="000000"/>
          <w:lang w:eastAsia="ru-RU"/>
        </w:rPr>
        <w:t>семинар</w:t>
      </w:r>
      <w:r w:rsidR="00AA690B">
        <w:rPr>
          <w:b/>
          <w:bCs/>
          <w:color w:val="000000"/>
          <w:lang w:eastAsia="ru-RU"/>
        </w:rPr>
        <w:t>е</w:t>
      </w:r>
      <w:proofErr w:type="gramEnd"/>
      <w:r w:rsidRPr="00302687">
        <w:rPr>
          <w:b/>
          <w:bCs/>
          <w:color w:val="000000"/>
          <w:lang w:eastAsia="ru-RU"/>
        </w:rPr>
        <w:t>:</w:t>
      </w:r>
    </w:p>
    <w:p w:rsidR="00302687" w:rsidRPr="00302687" w:rsidRDefault="00374B7C" w:rsidP="0071126E">
      <w:pPr>
        <w:ind w:firstLine="567"/>
        <w:jc w:val="both"/>
        <w:rPr>
          <w:lang w:eastAsia="ru-RU"/>
        </w:rPr>
      </w:pPr>
      <w:r w:rsidRPr="00374B7C">
        <w:rPr>
          <w:color w:val="000000"/>
          <w:lang w:eastAsia="ru-RU"/>
        </w:rPr>
        <w:t xml:space="preserve">Для участия в работе </w:t>
      </w:r>
      <w:proofErr w:type="gramStart"/>
      <w:r w:rsidRPr="00374B7C">
        <w:rPr>
          <w:color w:val="000000"/>
          <w:lang w:eastAsia="ru-RU"/>
        </w:rPr>
        <w:t>и</w:t>
      </w:r>
      <w:r>
        <w:rPr>
          <w:color w:val="000000"/>
          <w:lang w:eastAsia="ru-RU"/>
        </w:rPr>
        <w:t>нтернет</w:t>
      </w:r>
      <w:r w:rsidRPr="00374B7C">
        <w:rPr>
          <w:color w:val="000000"/>
          <w:lang w:eastAsia="ru-RU"/>
        </w:rPr>
        <w:t>-</w:t>
      </w:r>
      <w:r w:rsidR="00302687" w:rsidRPr="00302687">
        <w:rPr>
          <w:color w:val="000000"/>
          <w:lang w:eastAsia="ru-RU"/>
        </w:rPr>
        <w:t>семинара</w:t>
      </w:r>
      <w:proofErr w:type="gramEnd"/>
      <w:r w:rsidR="00302687" w:rsidRPr="00302687">
        <w:rPr>
          <w:color w:val="000000"/>
          <w:lang w:eastAsia="ru-RU"/>
        </w:rPr>
        <w:t xml:space="preserve"> необходимо </w:t>
      </w:r>
      <w:r w:rsidR="0003486B">
        <w:rPr>
          <w:color w:val="000000"/>
          <w:lang w:eastAsia="ru-RU"/>
        </w:rPr>
        <w:t>отправить</w:t>
      </w:r>
      <w:r w:rsidR="00FC2DF1">
        <w:rPr>
          <w:color w:val="000000"/>
          <w:lang w:eastAsia="ru-RU"/>
        </w:rPr>
        <w:t xml:space="preserve"> на электронный адрес</w:t>
      </w:r>
      <w:r w:rsidR="00BA112C">
        <w:rPr>
          <w:color w:val="000000"/>
          <w:lang w:eastAsia="ru-RU"/>
        </w:rPr>
        <w:t xml:space="preserve"> </w:t>
      </w:r>
      <w:r w:rsidR="00BA112C" w:rsidRPr="00374B7C">
        <w:rPr>
          <w:color w:val="000000"/>
          <w:lang w:eastAsia="ru-RU"/>
        </w:rPr>
        <w:t xml:space="preserve">Липецкой областной детской </w:t>
      </w:r>
      <w:r w:rsidR="00BA112C" w:rsidRPr="009A1F47">
        <w:rPr>
          <w:color w:val="000000"/>
          <w:lang w:eastAsia="ru-RU"/>
        </w:rPr>
        <w:t xml:space="preserve">библиотеки </w:t>
      </w:r>
      <w:r w:rsidRPr="00374B7C">
        <w:rPr>
          <w:color w:val="000000"/>
          <w:lang w:eastAsia="ru-RU"/>
        </w:rPr>
        <w:t>(</w:t>
      </w:r>
      <w:r w:rsidRPr="00374B7C">
        <w:rPr>
          <w:color w:val="000000"/>
          <w:lang w:val="en-US" w:eastAsia="ru-RU"/>
        </w:rPr>
        <w:t>e</w:t>
      </w:r>
      <w:r w:rsidRPr="00374B7C">
        <w:rPr>
          <w:color w:val="000000"/>
          <w:lang w:eastAsia="ru-RU"/>
        </w:rPr>
        <w:t>-</w:t>
      </w:r>
      <w:r w:rsidRPr="00374B7C">
        <w:rPr>
          <w:color w:val="000000"/>
          <w:lang w:val="en-US" w:eastAsia="ru-RU"/>
        </w:rPr>
        <w:t>mail</w:t>
      </w:r>
      <w:r w:rsidRPr="00374B7C">
        <w:rPr>
          <w:color w:val="000000"/>
          <w:lang w:eastAsia="ru-RU"/>
        </w:rPr>
        <w:t>:</w:t>
      </w:r>
      <w:r w:rsidRPr="00374B7C">
        <w:rPr>
          <w:lang w:eastAsia="ru-RU"/>
        </w:rPr>
        <w:t xml:space="preserve"> </w:t>
      </w:r>
      <w:hyperlink r:id="rId7" w:history="1">
        <w:r w:rsidRPr="00374B7C">
          <w:rPr>
            <w:color w:val="0000FF"/>
            <w:u w:val="single"/>
            <w:lang w:val="en-US" w:eastAsia="ru-RU"/>
          </w:rPr>
          <w:t>lipetsk</w:t>
        </w:r>
        <w:r w:rsidRPr="00374B7C">
          <w:rPr>
            <w:color w:val="0000FF"/>
            <w:u w:val="single"/>
            <w:lang w:eastAsia="ru-RU"/>
          </w:rPr>
          <w:t>@</w:t>
        </w:r>
        <w:r w:rsidRPr="00374B7C">
          <w:rPr>
            <w:color w:val="0000FF"/>
            <w:u w:val="single"/>
            <w:lang w:val="en-US" w:eastAsia="ru-RU"/>
          </w:rPr>
          <w:t>childbook</w:t>
        </w:r>
        <w:r w:rsidRPr="00374B7C">
          <w:rPr>
            <w:color w:val="0000FF"/>
            <w:u w:val="single"/>
            <w:lang w:eastAsia="ru-RU"/>
          </w:rPr>
          <w:t>.</w:t>
        </w:r>
        <w:r w:rsidRPr="00374B7C">
          <w:rPr>
            <w:color w:val="0000FF"/>
            <w:u w:val="single"/>
            <w:lang w:val="en-US" w:eastAsia="ru-RU"/>
          </w:rPr>
          <w:t>ru</w:t>
        </w:r>
      </w:hyperlink>
      <w:r w:rsidRPr="00374B7C">
        <w:rPr>
          <w:color w:val="000000"/>
          <w:lang w:eastAsia="ru-RU"/>
        </w:rPr>
        <w:t>)</w:t>
      </w:r>
      <w:r w:rsidR="009A1F47">
        <w:rPr>
          <w:color w:val="000000"/>
          <w:lang w:eastAsia="ru-RU"/>
        </w:rPr>
        <w:t xml:space="preserve"> следующие материалы:</w:t>
      </w:r>
    </w:p>
    <w:p w:rsidR="00302687" w:rsidRPr="00302687" w:rsidRDefault="00302687" w:rsidP="0071126E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lang w:eastAsia="ru-RU"/>
        </w:rPr>
      </w:pPr>
      <w:r w:rsidRPr="00302687">
        <w:rPr>
          <w:lang w:eastAsia="ru-RU"/>
        </w:rPr>
        <w:t>заполненную регистрационную форму участника</w:t>
      </w:r>
      <w:r w:rsidR="00A24EE3">
        <w:rPr>
          <w:lang w:eastAsia="ru-RU"/>
        </w:rPr>
        <w:t>;</w:t>
      </w:r>
    </w:p>
    <w:p w:rsidR="00A24EE3" w:rsidRPr="00A24EE3" w:rsidRDefault="00A24EE3" w:rsidP="0071126E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согласие</w:t>
      </w:r>
      <w:r w:rsidRPr="00374B7C">
        <w:rPr>
          <w:color w:val="000000"/>
          <w:lang w:eastAsia="ru-RU"/>
        </w:rPr>
        <w:t xml:space="preserve"> автора </w:t>
      </w:r>
      <w:proofErr w:type="gramStart"/>
      <w:r w:rsidRPr="00374B7C">
        <w:rPr>
          <w:color w:val="000000"/>
          <w:lang w:eastAsia="ru-RU"/>
        </w:rPr>
        <w:t>о предоставлении прав н</w:t>
      </w:r>
      <w:r>
        <w:rPr>
          <w:color w:val="000000"/>
          <w:lang w:eastAsia="ru-RU"/>
        </w:rPr>
        <w:t xml:space="preserve">а публикацию </w:t>
      </w:r>
      <w:r w:rsidR="00AA690B" w:rsidRPr="00F43228">
        <w:rPr>
          <w:rFonts w:eastAsiaTheme="minorHAnsi"/>
        </w:rPr>
        <w:t>материала</w:t>
      </w:r>
      <w:r w:rsidR="00AA690B">
        <w:rPr>
          <w:rFonts w:eastAsiaTheme="minorHAnsi"/>
        </w:rPr>
        <w:t xml:space="preserve"> на сайте Липецкой областной детской библиотеки</w:t>
      </w:r>
      <w:r w:rsidR="00AA690B">
        <w:rPr>
          <w:color w:val="000000"/>
          <w:lang w:eastAsia="ru-RU"/>
        </w:rPr>
        <w:t xml:space="preserve"> </w:t>
      </w:r>
      <w:r w:rsidR="001976DD">
        <w:rPr>
          <w:color w:val="000000"/>
          <w:lang w:eastAsia="ru-RU"/>
        </w:rPr>
        <w:t>с подпись</w:t>
      </w:r>
      <w:r w:rsidR="008812EF">
        <w:rPr>
          <w:color w:val="000000"/>
          <w:lang w:eastAsia="ru-RU"/>
        </w:rPr>
        <w:t>ю</w:t>
      </w:r>
      <w:r w:rsidR="001976DD">
        <w:rPr>
          <w:color w:val="000000"/>
          <w:lang w:eastAsia="ru-RU"/>
        </w:rPr>
        <w:t xml:space="preserve"> в отсканированном виде</w:t>
      </w:r>
      <w:proofErr w:type="gramEnd"/>
      <w:r>
        <w:rPr>
          <w:color w:val="000000"/>
          <w:lang w:eastAsia="ru-RU"/>
        </w:rPr>
        <w:t>;</w:t>
      </w:r>
    </w:p>
    <w:p w:rsidR="00822BD9" w:rsidRDefault="00822BD9" w:rsidP="00711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567"/>
        <w:jc w:val="both"/>
        <w:rPr>
          <w:lang w:eastAsia="ru-RU"/>
        </w:rPr>
      </w:pPr>
      <w:r>
        <w:rPr>
          <w:lang w:eastAsia="ru-RU"/>
        </w:rPr>
        <w:t xml:space="preserve">логотип библиотеки в формате </w:t>
      </w:r>
      <w:proofErr w:type="spellStart"/>
      <w:r>
        <w:rPr>
          <w:lang w:val="en-US" w:eastAsia="ru-RU"/>
        </w:rPr>
        <w:t>png</w:t>
      </w:r>
      <w:proofErr w:type="spellEnd"/>
      <w:r>
        <w:rPr>
          <w:lang w:eastAsia="ru-RU"/>
        </w:rPr>
        <w:t>;</w:t>
      </w:r>
    </w:p>
    <w:p w:rsidR="00302687" w:rsidRPr="00302687" w:rsidRDefault="00302687" w:rsidP="00711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567"/>
        <w:jc w:val="both"/>
        <w:rPr>
          <w:lang w:eastAsia="ru-RU"/>
        </w:rPr>
      </w:pPr>
      <w:r w:rsidRPr="00302687">
        <w:rPr>
          <w:lang w:eastAsia="ru-RU"/>
        </w:rPr>
        <w:t>предоставляемые для публика</w:t>
      </w:r>
      <w:r w:rsidR="00822BD9">
        <w:rPr>
          <w:lang w:eastAsia="ru-RU"/>
        </w:rPr>
        <w:t xml:space="preserve">ции материалы </w:t>
      </w:r>
      <w:r w:rsidR="00822BD9" w:rsidRPr="00822BD9">
        <w:rPr>
          <w:lang w:eastAsia="ru-RU"/>
        </w:rPr>
        <w:t xml:space="preserve">— </w:t>
      </w:r>
      <w:r w:rsidR="00A24EE3">
        <w:rPr>
          <w:lang w:eastAsia="ru-RU"/>
        </w:rPr>
        <w:t>текстовые</w:t>
      </w:r>
      <w:r w:rsidR="00822BD9">
        <w:rPr>
          <w:lang w:eastAsia="ru-RU"/>
        </w:rPr>
        <w:t xml:space="preserve"> (формат </w:t>
      </w:r>
      <w:r w:rsidR="00822BD9">
        <w:rPr>
          <w:lang w:val="en-US" w:eastAsia="ru-RU"/>
        </w:rPr>
        <w:t>doc</w:t>
      </w:r>
      <w:r w:rsidR="00822BD9">
        <w:rPr>
          <w:lang w:eastAsia="ru-RU"/>
        </w:rPr>
        <w:t>,</w:t>
      </w:r>
      <w:r w:rsidR="00822BD9" w:rsidRPr="00822BD9">
        <w:rPr>
          <w:lang w:eastAsia="ru-RU"/>
        </w:rPr>
        <w:t xml:space="preserve"> </w:t>
      </w:r>
      <w:proofErr w:type="spellStart"/>
      <w:r w:rsidR="00822BD9">
        <w:rPr>
          <w:lang w:val="en-US" w:eastAsia="ru-RU"/>
        </w:rPr>
        <w:t>docx</w:t>
      </w:r>
      <w:proofErr w:type="spellEnd"/>
      <w:r w:rsidR="00822BD9">
        <w:rPr>
          <w:lang w:eastAsia="ru-RU"/>
        </w:rPr>
        <w:t>)</w:t>
      </w:r>
      <w:r w:rsidR="00A24EE3">
        <w:rPr>
          <w:lang w:eastAsia="ru-RU"/>
        </w:rPr>
        <w:t>, фото</w:t>
      </w:r>
      <w:r w:rsidR="00071B9C">
        <w:rPr>
          <w:lang w:eastAsia="ru-RU"/>
        </w:rPr>
        <w:t>-</w:t>
      </w:r>
      <w:r w:rsidR="00A24EE3">
        <w:rPr>
          <w:lang w:eastAsia="ru-RU"/>
        </w:rPr>
        <w:t>,</w:t>
      </w:r>
      <w:r w:rsidRPr="00302687">
        <w:rPr>
          <w:lang w:eastAsia="ru-RU"/>
        </w:rPr>
        <w:t xml:space="preserve"> видео</w:t>
      </w:r>
      <w:r w:rsidR="00071B9C">
        <w:rPr>
          <w:lang w:eastAsia="ru-RU"/>
        </w:rPr>
        <w:t>материалы</w:t>
      </w:r>
      <w:r w:rsidR="00822BD9" w:rsidRPr="00822BD9">
        <w:rPr>
          <w:lang w:eastAsia="ru-RU"/>
        </w:rPr>
        <w:t xml:space="preserve"> (</w:t>
      </w:r>
      <w:r w:rsidR="00822BD9">
        <w:rPr>
          <w:lang w:eastAsia="ru-RU"/>
        </w:rPr>
        <w:t xml:space="preserve">формат </w:t>
      </w:r>
      <w:r w:rsidR="00822BD9">
        <w:rPr>
          <w:lang w:val="en-US" w:eastAsia="ru-RU"/>
        </w:rPr>
        <w:t>jpeg</w:t>
      </w:r>
      <w:r w:rsidR="00822BD9">
        <w:rPr>
          <w:lang w:eastAsia="ru-RU"/>
        </w:rPr>
        <w:t>,</w:t>
      </w:r>
      <w:r w:rsidR="00822BD9" w:rsidRPr="00822BD9">
        <w:rPr>
          <w:lang w:eastAsia="ru-RU"/>
        </w:rPr>
        <w:t xml:space="preserve"> </w:t>
      </w:r>
      <w:proofErr w:type="spellStart"/>
      <w:r w:rsidR="00822BD9">
        <w:rPr>
          <w:lang w:val="en-US" w:eastAsia="ru-RU"/>
        </w:rPr>
        <w:t>avi</w:t>
      </w:r>
      <w:proofErr w:type="spellEnd"/>
      <w:r w:rsidR="00822BD9" w:rsidRPr="00822BD9">
        <w:rPr>
          <w:lang w:eastAsia="ru-RU"/>
        </w:rPr>
        <w:t xml:space="preserve">, </w:t>
      </w:r>
      <w:r w:rsidR="00822BD9">
        <w:rPr>
          <w:lang w:val="en-US" w:eastAsia="ru-RU"/>
        </w:rPr>
        <w:t>mpeg</w:t>
      </w:r>
      <w:r w:rsidR="00822BD9" w:rsidRPr="00822BD9">
        <w:rPr>
          <w:lang w:eastAsia="ru-RU"/>
        </w:rPr>
        <w:t xml:space="preserve"> 4)</w:t>
      </w:r>
      <w:r w:rsidRPr="00302687">
        <w:rPr>
          <w:lang w:eastAsia="ru-RU"/>
        </w:rPr>
        <w:t xml:space="preserve">, </w:t>
      </w:r>
      <w:proofErr w:type="spellStart"/>
      <w:r w:rsidRPr="00374B7C">
        <w:rPr>
          <w:color w:val="000000"/>
          <w:lang w:eastAsia="ru-RU"/>
        </w:rPr>
        <w:t>медиапрезентаци</w:t>
      </w:r>
      <w:r w:rsidR="008812EF">
        <w:rPr>
          <w:color w:val="000000"/>
          <w:lang w:eastAsia="ru-RU"/>
        </w:rPr>
        <w:t>и</w:t>
      </w:r>
      <w:proofErr w:type="spellEnd"/>
      <w:r w:rsidR="00822BD9" w:rsidRPr="00822BD9">
        <w:rPr>
          <w:color w:val="000000"/>
          <w:lang w:eastAsia="ru-RU"/>
        </w:rPr>
        <w:t xml:space="preserve"> (</w:t>
      </w:r>
      <w:r w:rsidR="00822BD9">
        <w:rPr>
          <w:color w:val="000000"/>
          <w:lang w:eastAsia="ru-RU"/>
        </w:rPr>
        <w:t xml:space="preserve">формат </w:t>
      </w:r>
      <w:proofErr w:type="spellStart"/>
      <w:r w:rsidR="00822BD9">
        <w:rPr>
          <w:color w:val="000000"/>
          <w:lang w:val="en-US" w:eastAsia="ru-RU"/>
        </w:rPr>
        <w:t>ppt</w:t>
      </w:r>
      <w:proofErr w:type="spellEnd"/>
      <w:r w:rsidR="00822BD9" w:rsidRPr="00822BD9">
        <w:rPr>
          <w:color w:val="000000"/>
          <w:lang w:eastAsia="ru-RU"/>
        </w:rPr>
        <w:t xml:space="preserve">, </w:t>
      </w:r>
      <w:proofErr w:type="spellStart"/>
      <w:r w:rsidR="00822BD9">
        <w:rPr>
          <w:color w:val="000000"/>
          <w:lang w:val="en-US" w:eastAsia="ru-RU"/>
        </w:rPr>
        <w:t>pptx</w:t>
      </w:r>
      <w:proofErr w:type="spellEnd"/>
      <w:r w:rsidRPr="00302687">
        <w:rPr>
          <w:lang w:eastAsia="ru-RU"/>
        </w:rPr>
        <w:t>)</w:t>
      </w:r>
      <w:r w:rsidR="00AA690B">
        <w:rPr>
          <w:lang w:eastAsia="ru-RU"/>
        </w:rPr>
        <w:t>. В</w:t>
      </w:r>
      <w:r w:rsidRPr="00374B7C">
        <w:rPr>
          <w:rFonts w:eastAsia="Calibri"/>
          <w:color w:val="000000"/>
        </w:rPr>
        <w:t>идеоматериалы просим предоставлять в виде файлов либо в виде ссылок на со</w:t>
      </w:r>
      <w:r w:rsidR="008812EF">
        <w:rPr>
          <w:rFonts w:eastAsia="Calibri"/>
          <w:color w:val="000000"/>
        </w:rPr>
        <w:t xml:space="preserve">ответствующие страницы на </w:t>
      </w:r>
      <w:proofErr w:type="spellStart"/>
      <w:r w:rsidR="008812EF">
        <w:rPr>
          <w:rFonts w:eastAsia="Calibri"/>
          <w:color w:val="000000"/>
        </w:rPr>
        <w:t>видео</w:t>
      </w:r>
      <w:r w:rsidRPr="00374B7C">
        <w:rPr>
          <w:rFonts w:eastAsia="Calibri"/>
          <w:color w:val="000000"/>
        </w:rPr>
        <w:t>хостингах</w:t>
      </w:r>
      <w:proofErr w:type="spellEnd"/>
      <w:r w:rsidR="00822BD9" w:rsidRPr="00822BD9">
        <w:rPr>
          <w:rFonts w:eastAsia="Calibri"/>
          <w:color w:val="000000"/>
        </w:rPr>
        <w:t xml:space="preserve"> (</w:t>
      </w:r>
      <w:proofErr w:type="spellStart"/>
      <w:r w:rsidR="00822BD9">
        <w:rPr>
          <w:rFonts w:eastAsia="Calibri"/>
          <w:color w:val="000000"/>
        </w:rPr>
        <w:t>Яндекс</w:t>
      </w:r>
      <w:proofErr w:type="gramStart"/>
      <w:r w:rsidR="00822BD9">
        <w:rPr>
          <w:rFonts w:eastAsia="Calibri"/>
          <w:color w:val="000000"/>
        </w:rPr>
        <w:t>.д</w:t>
      </w:r>
      <w:proofErr w:type="gramEnd"/>
      <w:r w:rsidR="00822BD9">
        <w:rPr>
          <w:rFonts w:eastAsia="Calibri"/>
          <w:color w:val="000000"/>
        </w:rPr>
        <w:t>иск</w:t>
      </w:r>
      <w:proofErr w:type="spellEnd"/>
      <w:r w:rsidR="00822BD9">
        <w:rPr>
          <w:rFonts w:eastAsia="Calibri"/>
          <w:color w:val="000000"/>
        </w:rPr>
        <w:t xml:space="preserve">, </w:t>
      </w:r>
      <w:r w:rsidR="00822BD9">
        <w:rPr>
          <w:rFonts w:eastAsia="Calibri"/>
          <w:color w:val="000000"/>
          <w:lang w:val="en-US"/>
        </w:rPr>
        <w:t>Mail</w:t>
      </w:r>
      <w:r w:rsidR="00880FAD" w:rsidRPr="00880FAD">
        <w:rPr>
          <w:rFonts w:eastAsia="Calibri"/>
          <w:color w:val="000000"/>
        </w:rPr>
        <w:t>.</w:t>
      </w:r>
      <w:proofErr w:type="spellStart"/>
      <w:r w:rsidR="00880FAD">
        <w:rPr>
          <w:rFonts w:eastAsia="Calibri"/>
          <w:color w:val="000000"/>
          <w:lang w:val="en-US"/>
        </w:rPr>
        <w:t>ru</w:t>
      </w:r>
      <w:proofErr w:type="spellEnd"/>
      <w:r w:rsidR="00880FAD" w:rsidRPr="00880FAD">
        <w:rPr>
          <w:rFonts w:eastAsia="Calibri"/>
          <w:color w:val="000000"/>
        </w:rPr>
        <w:t xml:space="preserve">, </w:t>
      </w:r>
      <w:proofErr w:type="spellStart"/>
      <w:r w:rsidR="00880FAD">
        <w:rPr>
          <w:rFonts w:eastAsia="Calibri"/>
          <w:color w:val="000000"/>
          <w:lang w:val="en-US"/>
        </w:rPr>
        <w:t>RuTube</w:t>
      </w:r>
      <w:proofErr w:type="spellEnd"/>
      <w:r w:rsidR="00822BD9" w:rsidRPr="00822BD9">
        <w:rPr>
          <w:rFonts w:eastAsia="Calibri"/>
          <w:color w:val="000000"/>
        </w:rPr>
        <w:t>)</w:t>
      </w:r>
      <w:r w:rsidRPr="00374B7C">
        <w:rPr>
          <w:rFonts w:eastAsia="Calibri"/>
          <w:color w:val="000000"/>
        </w:rPr>
        <w:t>.</w:t>
      </w:r>
    </w:p>
    <w:p w:rsidR="00AA690B" w:rsidRDefault="00AA690B" w:rsidP="0071126E">
      <w:pPr>
        <w:spacing w:after="0"/>
        <w:ind w:firstLine="567"/>
        <w:jc w:val="both"/>
        <w:rPr>
          <w:rFonts w:eastAsia="Calibri"/>
          <w:color w:val="000000"/>
        </w:rPr>
      </w:pPr>
    </w:p>
    <w:p w:rsidR="00302687" w:rsidRDefault="00302687" w:rsidP="0071126E">
      <w:pPr>
        <w:spacing w:after="0"/>
        <w:ind w:firstLine="567"/>
        <w:jc w:val="both"/>
        <w:rPr>
          <w:color w:val="000000"/>
          <w:lang w:eastAsia="ru-RU"/>
        </w:rPr>
      </w:pPr>
      <w:r w:rsidRPr="00302687">
        <w:rPr>
          <w:color w:val="000000"/>
          <w:lang w:eastAsia="ru-RU"/>
        </w:rPr>
        <w:t>Материалы публикуются по мере поступления, сохраняетс</w:t>
      </w:r>
      <w:r w:rsidR="00D847C4">
        <w:rPr>
          <w:color w:val="000000"/>
          <w:lang w:eastAsia="ru-RU"/>
        </w:rPr>
        <w:t>я авторский стиль и орфография.</w:t>
      </w:r>
    </w:p>
    <w:p w:rsidR="00880FAD" w:rsidRPr="00D847C4" w:rsidRDefault="00880FAD" w:rsidP="0071126E">
      <w:pPr>
        <w:pStyle w:val="a3"/>
        <w:spacing w:after="100" w:afterAutospacing="1"/>
        <w:ind w:left="0" w:firstLine="567"/>
        <w:jc w:val="both"/>
        <w:rPr>
          <w:color w:val="000000"/>
          <w:lang w:eastAsia="ru-RU"/>
        </w:rPr>
      </w:pPr>
    </w:p>
    <w:p w:rsidR="00AA690B" w:rsidRPr="00AA690B" w:rsidRDefault="00AA690B" w:rsidP="00D847C4">
      <w:pPr>
        <w:pStyle w:val="a3"/>
        <w:spacing w:after="0"/>
        <w:ind w:left="0" w:firstLine="567"/>
        <w:jc w:val="both"/>
        <w:rPr>
          <w:lang w:eastAsia="ru-RU"/>
        </w:rPr>
      </w:pPr>
      <w:r>
        <w:rPr>
          <w:color w:val="000000"/>
          <w:lang w:eastAsia="ru-RU"/>
        </w:rPr>
        <w:t xml:space="preserve">Итоги работы </w:t>
      </w:r>
      <w:proofErr w:type="gramStart"/>
      <w:r>
        <w:rPr>
          <w:color w:val="000000"/>
          <w:lang w:eastAsia="ru-RU"/>
        </w:rPr>
        <w:t>интернет-семинара</w:t>
      </w:r>
      <w:proofErr w:type="gramEnd"/>
      <w:r>
        <w:rPr>
          <w:color w:val="000000"/>
          <w:lang w:eastAsia="ru-RU"/>
        </w:rPr>
        <w:t xml:space="preserve"> будут подведены на Творческой </w:t>
      </w:r>
      <w:r w:rsidRPr="00AA690B">
        <w:rPr>
          <w:bCs/>
          <w:lang w:eastAsia="ru-RU"/>
        </w:rPr>
        <w:t>мастерск</w:t>
      </w:r>
      <w:r>
        <w:rPr>
          <w:bCs/>
          <w:lang w:eastAsia="ru-RU"/>
        </w:rPr>
        <w:t>ой</w:t>
      </w:r>
      <w:r w:rsidRPr="00AA690B">
        <w:rPr>
          <w:bCs/>
          <w:lang w:eastAsia="ru-RU"/>
        </w:rPr>
        <w:t xml:space="preserve"> детских библиотек Черноземья </w:t>
      </w:r>
      <w:r w:rsidRPr="00AA690B">
        <w:rPr>
          <w:b/>
          <w:bCs/>
          <w:lang w:eastAsia="ru-RU"/>
        </w:rPr>
        <w:t>«Специализированное обслуживание детей: эффективная библиотека в действии»</w:t>
      </w:r>
      <w:r>
        <w:rPr>
          <w:b/>
          <w:bCs/>
          <w:lang w:eastAsia="ru-RU"/>
        </w:rPr>
        <w:t xml:space="preserve"> </w:t>
      </w:r>
      <w:r w:rsidRPr="00AA690B">
        <w:rPr>
          <w:bCs/>
          <w:lang w:eastAsia="ru-RU"/>
        </w:rPr>
        <w:t>в октябре 2016 г.</w:t>
      </w:r>
    </w:p>
    <w:p w:rsidR="00282F40" w:rsidRPr="00374B7C" w:rsidRDefault="00282F40" w:rsidP="00D847C4">
      <w:pPr>
        <w:ind w:left="1077" w:firstLine="709"/>
        <w:contextualSpacing/>
        <w:jc w:val="center"/>
        <w:rPr>
          <w:b/>
          <w:lang w:eastAsia="ru-RU"/>
        </w:rPr>
      </w:pPr>
    </w:p>
    <w:p w:rsidR="00282F40" w:rsidRDefault="00CB022B" w:rsidP="00D847C4">
      <w:pPr>
        <w:ind w:firstLine="567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Контактная информация:</w:t>
      </w:r>
    </w:p>
    <w:p w:rsidR="00D847C4" w:rsidRPr="00D847C4" w:rsidRDefault="00D847C4" w:rsidP="00D847C4">
      <w:pPr>
        <w:ind w:firstLine="567"/>
        <w:contextualSpacing/>
        <w:jc w:val="both"/>
        <w:rPr>
          <w:b/>
          <w:sz w:val="18"/>
          <w:szCs w:val="18"/>
          <w:lang w:eastAsia="ru-RU"/>
        </w:rPr>
      </w:pPr>
    </w:p>
    <w:p w:rsidR="00302687" w:rsidRPr="00302687" w:rsidRDefault="008812EF" w:rsidP="00D847C4">
      <w:pPr>
        <w:spacing w:before="240"/>
        <w:ind w:firstLine="567"/>
        <w:contextualSpacing/>
        <w:jc w:val="both"/>
        <w:rPr>
          <w:u w:val="single"/>
          <w:lang w:eastAsia="ru-RU"/>
        </w:rPr>
      </w:pPr>
      <w:r>
        <w:rPr>
          <w:u w:val="single"/>
          <w:lang w:eastAsia="ru-RU"/>
        </w:rPr>
        <w:t xml:space="preserve">Модераторы </w:t>
      </w:r>
      <w:proofErr w:type="gramStart"/>
      <w:r>
        <w:rPr>
          <w:u w:val="single"/>
          <w:lang w:eastAsia="ru-RU"/>
        </w:rPr>
        <w:t>и</w:t>
      </w:r>
      <w:r w:rsidR="00CB022B" w:rsidRPr="00CB022B">
        <w:rPr>
          <w:u w:val="single"/>
          <w:lang w:eastAsia="ru-RU"/>
        </w:rPr>
        <w:t>нтернет-</w:t>
      </w:r>
      <w:r w:rsidR="00302687" w:rsidRPr="00302687">
        <w:rPr>
          <w:u w:val="single"/>
          <w:lang w:eastAsia="ru-RU"/>
        </w:rPr>
        <w:t>семинара</w:t>
      </w:r>
      <w:proofErr w:type="gramEnd"/>
      <w:r w:rsidR="00302687" w:rsidRPr="00302687">
        <w:rPr>
          <w:u w:val="single"/>
          <w:lang w:eastAsia="ru-RU"/>
        </w:rPr>
        <w:t>:</w:t>
      </w:r>
    </w:p>
    <w:p w:rsidR="00AA690B" w:rsidRDefault="00CB022B" w:rsidP="0071126E">
      <w:pPr>
        <w:spacing w:after="0"/>
        <w:contextualSpacing/>
        <w:jc w:val="both"/>
        <w:rPr>
          <w:lang w:eastAsia="ru-RU"/>
        </w:rPr>
      </w:pPr>
      <w:r w:rsidRPr="00CB022B">
        <w:rPr>
          <w:lang w:eastAsia="ru-RU"/>
        </w:rPr>
        <w:t>Елена Сергеевна Матвеева</w:t>
      </w:r>
      <w:r w:rsidR="00302687" w:rsidRPr="00302687">
        <w:rPr>
          <w:lang w:eastAsia="ru-RU"/>
        </w:rPr>
        <w:t>, зам</w:t>
      </w:r>
      <w:r w:rsidRPr="00CB022B">
        <w:rPr>
          <w:lang w:eastAsia="ru-RU"/>
        </w:rPr>
        <w:t>еститель</w:t>
      </w:r>
      <w:r w:rsidR="00302687" w:rsidRPr="00302687">
        <w:rPr>
          <w:lang w:eastAsia="ru-RU"/>
        </w:rPr>
        <w:t xml:space="preserve"> директора, </w:t>
      </w:r>
    </w:p>
    <w:p w:rsidR="00880FAD" w:rsidRDefault="00302687" w:rsidP="0071126E">
      <w:pPr>
        <w:spacing w:after="0"/>
        <w:contextualSpacing/>
        <w:jc w:val="both"/>
        <w:rPr>
          <w:lang w:val="en-US" w:eastAsia="ru-RU"/>
        </w:rPr>
      </w:pPr>
      <w:r w:rsidRPr="00302687">
        <w:rPr>
          <w:lang w:eastAsia="ru-RU"/>
        </w:rPr>
        <w:t>тел</w:t>
      </w:r>
      <w:r w:rsidRPr="00880FAD">
        <w:rPr>
          <w:lang w:val="en-US" w:eastAsia="ru-RU"/>
        </w:rPr>
        <w:t>.: 8(47</w:t>
      </w:r>
      <w:r w:rsidR="00CB022B" w:rsidRPr="00880FAD">
        <w:rPr>
          <w:lang w:val="en-US" w:eastAsia="ru-RU"/>
        </w:rPr>
        <w:t>4</w:t>
      </w:r>
      <w:r w:rsidRPr="00880FAD">
        <w:rPr>
          <w:lang w:val="en-US" w:eastAsia="ru-RU"/>
        </w:rPr>
        <w:t xml:space="preserve">2) </w:t>
      </w:r>
      <w:r w:rsidR="00CB022B" w:rsidRPr="00880FAD">
        <w:rPr>
          <w:lang w:val="en-US" w:eastAsia="ru-RU"/>
        </w:rPr>
        <w:t xml:space="preserve">23-54-03, </w:t>
      </w:r>
      <w:r w:rsidR="00CB022B">
        <w:rPr>
          <w:lang w:val="en-US" w:eastAsia="ru-RU"/>
        </w:rPr>
        <w:t>e</w:t>
      </w:r>
      <w:r w:rsidR="00CB022B" w:rsidRPr="00880FAD">
        <w:rPr>
          <w:lang w:val="en-US" w:eastAsia="ru-RU"/>
        </w:rPr>
        <w:t>-</w:t>
      </w:r>
      <w:r w:rsidR="00CB022B">
        <w:rPr>
          <w:lang w:val="en-US" w:eastAsia="ru-RU"/>
        </w:rPr>
        <w:t>mail</w:t>
      </w:r>
      <w:r w:rsidR="00CB022B" w:rsidRPr="00880FAD">
        <w:rPr>
          <w:lang w:val="en-US" w:eastAsia="ru-RU"/>
        </w:rPr>
        <w:t xml:space="preserve">: </w:t>
      </w:r>
      <w:hyperlink r:id="rId8" w:history="1">
        <w:r w:rsidR="00880FAD" w:rsidRPr="007169EF">
          <w:rPr>
            <w:rStyle w:val="a7"/>
            <w:lang w:val="en-US" w:eastAsia="ru-RU"/>
          </w:rPr>
          <w:t>lipetsk@childbook.ru</w:t>
        </w:r>
      </w:hyperlink>
    </w:p>
    <w:p w:rsidR="00D847C4" w:rsidRPr="0001379E" w:rsidRDefault="00D847C4" w:rsidP="0071126E">
      <w:pPr>
        <w:spacing w:after="0"/>
        <w:contextualSpacing/>
        <w:jc w:val="both"/>
        <w:rPr>
          <w:lang w:val="en-US" w:eastAsia="ru-RU"/>
        </w:rPr>
      </w:pPr>
    </w:p>
    <w:p w:rsidR="00CB022B" w:rsidRPr="00CB022B" w:rsidRDefault="00CB022B" w:rsidP="0071126E">
      <w:pPr>
        <w:spacing w:after="0"/>
        <w:contextualSpacing/>
        <w:jc w:val="both"/>
        <w:rPr>
          <w:lang w:eastAsia="ru-RU"/>
        </w:rPr>
      </w:pPr>
      <w:r w:rsidRPr="00282F40">
        <w:rPr>
          <w:lang w:eastAsia="ru-RU"/>
        </w:rPr>
        <w:t>Лариса Ивановна</w:t>
      </w:r>
      <w:r w:rsidRPr="00CB022B">
        <w:rPr>
          <w:lang w:eastAsia="ru-RU"/>
        </w:rPr>
        <w:t xml:space="preserve"> </w:t>
      </w:r>
      <w:r w:rsidRPr="00282F40">
        <w:rPr>
          <w:lang w:eastAsia="ru-RU"/>
        </w:rPr>
        <w:t>Дегтева, заведующий отделом библиотечного развития</w:t>
      </w:r>
      <w:r w:rsidRPr="00CB022B">
        <w:rPr>
          <w:lang w:eastAsia="ru-RU"/>
        </w:rPr>
        <w:t xml:space="preserve">, </w:t>
      </w:r>
    </w:p>
    <w:p w:rsidR="00CB022B" w:rsidRPr="008812EF" w:rsidRDefault="00CB022B" w:rsidP="0071126E">
      <w:pPr>
        <w:spacing w:after="0"/>
        <w:contextualSpacing/>
        <w:jc w:val="both"/>
        <w:rPr>
          <w:lang w:val="en-US" w:eastAsia="ru-RU"/>
        </w:rPr>
      </w:pPr>
      <w:r w:rsidRPr="00302687">
        <w:rPr>
          <w:lang w:eastAsia="ru-RU"/>
        </w:rPr>
        <w:t>тел</w:t>
      </w:r>
      <w:r w:rsidRPr="00302687">
        <w:rPr>
          <w:lang w:val="en-US" w:eastAsia="ru-RU"/>
        </w:rPr>
        <w:t>.: 8(47</w:t>
      </w:r>
      <w:r w:rsidRPr="00CB022B">
        <w:rPr>
          <w:lang w:val="en-US" w:eastAsia="ru-RU"/>
        </w:rPr>
        <w:t>4</w:t>
      </w:r>
      <w:r w:rsidRPr="00302687">
        <w:rPr>
          <w:lang w:val="en-US" w:eastAsia="ru-RU"/>
        </w:rPr>
        <w:t xml:space="preserve">2) </w:t>
      </w:r>
      <w:r w:rsidR="008812EF">
        <w:rPr>
          <w:lang w:val="en-US" w:eastAsia="ru-RU"/>
        </w:rPr>
        <w:t>22-13-41,</w:t>
      </w:r>
      <w:r w:rsidRPr="00CB022B">
        <w:rPr>
          <w:lang w:val="en-US" w:eastAsia="ru-RU"/>
        </w:rPr>
        <w:t xml:space="preserve"> </w:t>
      </w:r>
      <w:r>
        <w:rPr>
          <w:lang w:val="en-US" w:eastAsia="ru-RU"/>
        </w:rPr>
        <w:t>e</w:t>
      </w:r>
      <w:r w:rsidRPr="00CB022B">
        <w:rPr>
          <w:lang w:val="en-US" w:eastAsia="ru-RU"/>
        </w:rPr>
        <w:t>-</w:t>
      </w:r>
      <w:r>
        <w:rPr>
          <w:lang w:val="en-US" w:eastAsia="ru-RU"/>
        </w:rPr>
        <w:t>mail</w:t>
      </w:r>
      <w:r w:rsidRPr="008812EF">
        <w:rPr>
          <w:lang w:val="en-US" w:eastAsia="ru-RU"/>
        </w:rPr>
        <w:t xml:space="preserve">: </w:t>
      </w:r>
      <w:hyperlink r:id="rId9" w:history="1">
        <w:r w:rsidRPr="008812EF">
          <w:rPr>
            <w:color w:val="0000FF"/>
            <w:u w:val="single"/>
            <w:lang w:val="en-US" w:eastAsia="ru-RU"/>
          </w:rPr>
          <w:t>kmo@childbook.ru</w:t>
        </w:r>
      </w:hyperlink>
    </w:p>
    <w:p w:rsidR="00CB022B" w:rsidRPr="00302687" w:rsidRDefault="00CB022B" w:rsidP="0071126E">
      <w:pPr>
        <w:spacing w:after="0"/>
        <w:contextualSpacing/>
        <w:jc w:val="both"/>
        <w:rPr>
          <w:lang w:val="en-US" w:eastAsia="ru-RU"/>
        </w:rPr>
      </w:pPr>
    </w:p>
    <w:p w:rsidR="00302687" w:rsidRPr="00302687" w:rsidRDefault="00302687" w:rsidP="00D847C4">
      <w:pPr>
        <w:spacing w:after="0"/>
        <w:ind w:firstLine="567"/>
        <w:contextualSpacing/>
        <w:jc w:val="both"/>
        <w:rPr>
          <w:u w:val="single"/>
          <w:lang w:eastAsia="ru-RU"/>
        </w:rPr>
      </w:pPr>
      <w:r w:rsidRPr="00302687">
        <w:rPr>
          <w:u w:val="single"/>
          <w:lang w:eastAsia="ru-RU"/>
        </w:rPr>
        <w:t>Техническая поддержка:</w:t>
      </w:r>
    </w:p>
    <w:p w:rsidR="00AA690B" w:rsidRDefault="00CB022B" w:rsidP="0071126E">
      <w:pPr>
        <w:spacing w:after="0"/>
        <w:jc w:val="both"/>
        <w:rPr>
          <w:lang w:eastAsia="ru-RU"/>
        </w:rPr>
      </w:pPr>
      <w:r w:rsidRPr="00CB022B">
        <w:rPr>
          <w:lang w:eastAsia="ru-RU"/>
        </w:rPr>
        <w:t>Павел Викторович Першин</w:t>
      </w:r>
      <w:r w:rsidR="00302687" w:rsidRPr="00302687">
        <w:rPr>
          <w:lang w:eastAsia="ru-RU"/>
        </w:rPr>
        <w:t xml:space="preserve">, </w:t>
      </w:r>
      <w:r w:rsidR="0003486B">
        <w:rPr>
          <w:lang w:eastAsia="ru-RU"/>
        </w:rPr>
        <w:t xml:space="preserve">заведующий сектором отдела информационных технологий, </w:t>
      </w:r>
    </w:p>
    <w:p w:rsidR="00302687" w:rsidRPr="00302687" w:rsidRDefault="0003486B" w:rsidP="0071126E">
      <w:pPr>
        <w:spacing w:after="0"/>
        <w:jc w:val="both"/>
        <w:rPr>
          <w:rFonts w:eastAsia="Calibri"/>
          <w:color w:val="58595A"/>
        </w:rPr>
      </w:pPr>
      <w:r w:rsidRPr="0003486B">
        <w:rPr>
          <w:lang w:eastAsia="ru-RU"/>
        </w:rPr>
        <w:t xml:space="preserve">тел.: 8(4742) </w:t>
      </w:r>
      <w:r>
        <w:rPr>
          <w:lang w:eastAsia="ru-RU"/>
        </w:rPr>
        <w:t>22-13-43</w:t>
      </w:r>
    </w:p>
    <w:p w:rsidR="00302687" w:rsidRDefault="00302687" w:rsidP="0071126E">
      <w:pPr>
        <w:spacing w:after="0"/>
        <w:contextualSpacing/>
        <w:jc w:val="center"/>
        <w:rPr>
          <w:b/>
          <w:lang w:eastAsia="ru-RU"/>
        </w:rPr>
      </w:pPr>
    </w:p>
    <w:p w:rsidR="00D847C4" w:rsidRDefault="00D847C4" w:rsidP="0071126E">
      <w:pPr>
        <w:spacing w:after="0"/>
        <w:contextualSpacing/>
        <w:jc w:val="center"/>
        <w:rPr>
          <w:b/>
          <w:lang w:eastAsia="ru-RU"/>
        </w:rPr>
      </w:pPr>
    </w:p>
    <w:p w:rsidR="00CB2FEF" w:rsidRPr="00302687" w:rsidRDefault="00CB2FEF" w:rsidP="00D847C4">
      <w:pPr>
        <w:spacing w:after="0"/>
        <w:contextualSpacing/>
        <w:jc w:val="center"/>
        <w:rPr>
          <w:b/>
          <w:lang w:eastAsia="ru-RU"/>
        </w:rPr>
      </w:pPr>
    </w:p>
    <w:p w:rsidR="00302687" w:rsidRPr="00302687" w:rsidRDefault="0071126E" w:rsidP="0071126E">
      <w:pPr>
        <w:spacing w:after="0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Жде</w:t>
      </w:r>
      <w:r w:rsidR="00302687" w:rsidRPr="00302687">
        <w:rPr>
          <w:b/>
          <w:lang w:eastAsia="ru-RU"/>
        </w:rPr>
        <w:t>м ваши публикации, вопросы, комментарии!</w:t>
      </w:r>
    </w:p>
    <w:p w:rsidR="00302687" w:rsidRPr="00302687" w:rsidRDefault="00302687" w:rsidP="0071126E">
      <w:pPr>
        <w:spacing w:after="0"/>
        <w:contextualSpacing/>
        <w:jc w:val="center"/>
        <w:rPr>
          <w:b/>
          <w:i/>
          <w:lang w:eastAsia="ru-RU"/>
        </w:rPr>
      </w:pPr>
    </w:p>
    <w:p w:rsidR="00CB022B" w:rsidRDefault="00CB022B" w:rsidP="0071126E">
      <w:pPr>
        <w:suppressLineNumbers/>
        <w:suppressAutoHyphens/>
        <w:spacing w:before="100" w:beforeAutospacing="1" w:after="100" w:afterAutospacing="1"/>
        <w:contextualSpacing/>
        <w:jc w:val="right"/>
        <w:rPr>
          <w:rFonts w:eastAsia="Calibri"/>
          <w:b/>
        </w:rPr>
      </w:pPr>
    </w:p>
    <w:p w:rsidR="00CB022B" w:rsidRDefault="00CB022B" w:rsidP="0071126E">
      <w:pPr>
        <w:suppressLineNumbers/>
        <w:suppressAutoHyphens/>
        <w:spacing w:before="100" w:beforeAutospacing="1" w:after="100" w:afterAutospacing="1"/>
        <w:contextualSpacing/>
        <w:jc w:val="right"/>
        <w:rPr>
          <w:rFonts w:eastAsia="Calibri"/>
          <w:b/>
        </w:rPr>
      </w:pPr>
    </w:p>
    <w:p w:rsidR="00D847C4" w:rsidRPr="00D847C4" w:rsidRDefault="00D847C4" w:rsidP="0071126E">
      <w:pPr>
        <w:suppressLineNumbers/>
        <w:suppressAutoHyphens/>
        <w:spacing w:before="100" w:beforeAutospacing="1" w:after="100" w:afterAutospacing="1"/>
        <w:contextualSpacing/>
        <w:jc w:val="right"/>
        <w:rPr>
          <w:rFonts w:eastAsia="Calibri"/>
          <w:b/>
        </w:rPr>
      </w:pPr>
    </w:p>
    <w:p w:rsidR="00880FAD" w:rsidRPr="0001379E" w:rsidRDefault="00880FAD" w:rsidP="0071126E">
      <w:pPr>
        <w:suppressLineNumbers/>
        <w:suppressAutoHyphens/>
        <w:spacing w:before="100" w:beforeAutospacing="1" w:after="100" w:afterAutospacing="1"/>
        <w:contextualSpacing/>
        <w:jc w:val="right"/>
        <w:rPr>
          <w:rFonts w:eastAsia="Calibri"/>
          <w:b/>
        </w:rPr>
      </w:pPr>
      <w:bookmarkStart w:id="0" w:name="_GoBack"/>
      <w:bookmarkEnd w:id="0"/>
    </w:p>
    <w:sectPr w:rsidR="00880FAD" w:rsidRPr="0001379E" w:rsidSect="00CB2FE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BBE"/>
    <w:multiLevelType w:val="hybridMultilevel"/>
    <w:tmpl w:val="6C8E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B3C20"/>
    <w:multiLevelType w:val="hybridMultilevel"/>
    <w:tmpl w:val="2502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203D"/>
    <w:multiLevelType w:val="hybridMultilevel"/>
    <w:tmpl w:val="FDCC0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F75DCE"/>
    <w:multiLevelType w:val="hybridMultilevel"/>
    <w:tmpl w:val="D0D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5"/>
    <w:rsid w:val="0001379E"/>
    <w:rsid w:val="0003486B"/>
    <w:rsid w:val="00071B9C"/>
    <w:rsid w:val="000D3833"/>
    <w:rsid w:val="00122D57"/>
    <w:rsid w:val="001976DD"/>
    <w:rsid w:val="00282F40"/>
    <w:rsid w:val="00302687"/>
    <w:rsid w:val="00374B7C"/>
    <w:rsid w:val="003856E1"/>
    <w:rsid w:val="003D5519"/>
    <w:rsid w:val="003F040E"/>
    <w:rsid w:val="00466146"/>
    <w:rsid w:val="004B4315"/>
    <w:rsid w:val="00617BCD"/>
    <w:rsid w:val="0071126E"/>
    <w:rsid w:val="007E3D33"/>
    <w:rsid w:val="00816C51"/>
    <w:rsid w:val="00822BD9"/>
    <w:rsid w:val="00880FAD"/>
    <w:rsid w:val="008812EF"/>
    <w:rsid w:val="008F2CE3"/>
    <w:rsid w:val="00911FDA"/>
    <w:rsid w:val="009A1F47"/>
    <w:rsid w:val="009C76ED"/>
    <w:rsid w:val="009F52EA"/>
    <w:rsid w:val="00A24EE3"/>
    <w:rsid w:val="00A94FA2"/>
    <w:rsid w:val="00A96348"/>
    <w:rsid w:val="00AA690B"/>
    <w:rsid w:val="00B843AD"/>
    <w:rsid w:val="00BA112C"/>
    <w:rsid w:val="00BF6AF9"/>
    <w:rsid w:val="00CA614A"/>
    <w:rsid w:val="00CB022B"/>
    <w:rsid w:val="00CB2FEF"/>
    <w:rsid w:val="00D55AB2"/>
    <w:rsid w:val="00D81509"/>
    <w:rsid w:val="00D847C4"/>
    <w:rsid w:val="00DE1D85"/>
    <w:rsid w:val="00E508B3"/>
    <w:rsid w:val="00F43228"/>
    <w:rsid w:val="00F64D70"/>
    <w:rsid w:val="00FC2DF1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7C"/>
    <w:pPr>
      <w:ind w:left="720"/>
      <w:contextualSpacing/>
    </w:pPr>
  </w:style>
  <w:style w:type="character" w:customStyle="1" w:styleId="apple-converted-space">
    <w:name w:val="apple-converted-space"/>
    <w:basedOn w:val="a0"/>
    <w:rsid w:val="00BA112C"/>
  </w:style>
  <w:style w:type="table" w:styleId="a4">
    <w:name w:val="Table Grid"/>
    <w:basedOn w:val="a1"/>
    <w:uiPriority w:val="59"/>
    <w:rsid w:val="00F4322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8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7C"/>
    <w:pPr>
      <w:ind w:left="720"/>
      <w:contextualSpacing/>
    </w:pPr>
  </w:style>
  <w:style w:type="character" w:customStyle="1" w:styleId="apple-converted-space">
    <w:name w:val="apple-converted-space"/>
    <w:basedOn w:val="a0"/>
    <w:rsid w:val="00BA112C"/>
  </w:style>
  <w:style w:type="table" w:styleId="a4">
    <w:name w:val="Table Grid"/>
    <w:basedOn w:val="a1"/>
    <w:uiPriority w:val="59"/>
    <w:rsid w:val="00F4322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8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tsk@childbo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petsk@child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boo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o@child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degteva</dc:creator>
  <cp:lastModifiedBy>Хрюкина Екатерина Алексеевна</cp:lastModifiedBy>
  <cp:revision>4</cp:revision>
  <cp:lastPrinted>2016-06-08T09:55:00Z</cp:lastPrinted>
  <dcterms:created xsi:type="dcterms:W3CDTF">2016-06-24T06:57:00Z</dcterms:created>
  <dcterms:modified xsi:type="dcterms:W3CDTF">2016-06-24T06:58:00Z</dcterms:modified>
</cp:coreProperties>
</file>