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BBB" w:rsidRPr="005D6BBB" w:rsidRDefault="005D6BBB" w:rsidP="005D6BBB">
      <w:pPr>
        <w:jc w:val="center"/>
      </w:pPr>
      <w:r w:rsidRPr="005D6BBB">
        <w:t>УПРАВЛЕНИЕ КУЛЬТУРЫ И ИСКУССТВА ЛИПЕЦКОЙ ОБЛАСТИ</w:t>
      </w:r>
    </w:p>
    <w:p w:rsidR="005D6BBB" w:rsidRPr="005D6BBB" w:rsidRDefault="005D6BBB" w:rsidP="005D6BBB">
      <w:pPr>
        <w:jc w:val="center"/>
        <w:rPr>
          <w:b/>
        </w:rPr>
      </w:pPr>
      <w:r w:rsidRPr="005D6BBB">
        <w:rPr>
          <w:b/>
        </w:rPr>
        <w:t>ОБЛАСТНОЕ БЮДЖЕТНОЕ УЧРЕЖДЕНИЕ КУЛЬТУРЫ</w:t>
      </w:r>
    </w:p>
    <w:p w:rsidR="005D6BBB" w:rsidRPr="005D6BBB" w:rsidRDefault="005D6BBB" w:rsidP="005D6BBB">
      <w:pPr>
        <w:jc w:val="center"/>
        <w:rPr>
          <w:b/>
        </w:rPr>
      </w:pPr>
      <w:r w:rsidRPr="005D6BBB">
        <w:rPr>
          <w:b/>
        </w:rPr>
        <w:t>«ЛИПЕЦКАЯ ОБЛАСТНАЯ ДЕТСКАЯ БИБЛИОТЕКА»</w:t>
      </w:r>
    </w:p>
    <w:p w:rsidR="005D6BBB" w:rsidRPr="005D6BBB" w:rsidRDefault="005D6BBB" w:rsidP="005D6BBB">
      <w:pPr>
        <w:pBdr>
          <w:bottom w:val="single" w:sz="12" w:space="1" w:color="auto"/>
        </w:pBdr>
        <w:jc w:val="center"/>
      </w:pPr>
    </w:p>
    <w:p w:rsidR="005D6BBB" w:rsidRPr="005D6BBB" w:rsidRDefault="005D6BBB" w:rsidP="005D6BBB">
      <w:pPr>
        <w:jc w:val="center"/>
        <w:rPr>
          <w:sz w:val="22"/>
          <w:szCs w:val="22"/>
        </w:rPr>
      </w:pPr>
      <w:proofErr w:type="spellStart"/>
      <w:r w:rsidRPr="005D6BBB">
        <w:rPr>
          <w:sz w:val="22"/>
          <w:szCs w:val="22"/>
        </w:rPr>
        <w:t>Л.Толстого</w:t>
      </w:r>
      <w:proofErr w:type="spellEnd"/>
      <w:r w:rsidRPr="005D6BBB">
        <w:rPr>
          <w:sz w:val="22"/>
          <w:szCs w:val="22"/>
        </w:rPr>
        <w:t xml:space="preserve"> ул., д. 40, г. Липецк, 398001</w:t>
      </w:r>
    </w:p>
    <w:p w:rsidR="005D6BBB" w:rsidRPr="005D6BBB" w:rsidRDefault="005D6BBB" w:rsidP="005D6BBB">
      <w:pPr>
        <w:jc w:val="center"/>
        <w:rPr>
          <w:sz w:val="22"/>
          <w:szCs w:val="22"/>
        </w:rPr>
      </w:pPr>
      <w:r w:rsidRPr="005D6BBB">
        <w:rPr>
          <w:sz w:val="22"/>
          <w:szCs w:val="22"/>
        </w:rPr>
        <w:t xml:space="preserve">Тел. (4742) 22-13-40 факс (4742) 25-08-22; </w:t>
      </w:r>
      <w:r w:rsidRPr="005D6BBB">
        <w:rPr>
          <w:sz w:val="22"/>
          <w:szCs w:val="22"/>
          <w:lang w:val="en-US"/>
        </w:rPr>
        <w:t>e</w:t>
      </w:r>
      <w:r w:rsidRPr="005D6BBB">
        <w:rPr>
          <w:sz w:val="22"/>
          <w:szCs w:val="22"/>
        </w:rPr>
        <w:t>-</w:t>
      </w:r>
      <w:r w:rsidRPr="005D6BBB">
        <w:rPr>
          <w:sz w:val="22"/>
          <w:szCs w:val="22"/>
          <w:lang w:val="en-US"/>
        </w:rPr>
        <w:t>mail</w:t>
      </w:r>
      <w:r w:rsidRPr="005D6BBB">
        <w:rPr>
          <w:sz w:val="22"/>
          <w:szCs w:val="22"/>
        </w:rPr>
        <w:t xml:space="preserve">: </w:t>
      </w:r>
      <w:hyperlink r:id="rId6" w:history="1">
        <w:r w:rsidRPr="005D6BBB">
          <w:rPr>
            <w:color w:val="0000FF"/>
            <w:sz w:val="22"/>
            <w:szCs w:val="22"/>
            <w:u w:val="single"/>
            <w:lang w:val="en-US"/>
          </w:rPr>
          <w:t>lipetsk</w:t>
        </w:r>
        <w:r w:rsidRPr="005D6BBB">
          <w:rPr>
            <w:color w:val="0000FF"/>
            <w:sz w:val="22"/>
            <w:szCs w:val="22"/>
            <w:u w:val="single"/>
          </w:rPr>
          <w:t>@</w:t>
        </w:r>
        <w:r w:rsidRPr="005D6BBB">
          <w:rPr>
            <w:color w:val="0000FF"/>
            <w:sz w:val="22"/>
            <w:szCs w:val="22"/>
            <w:u w:val="single"/>
            <w:lang w:val="en-US"/>
          </w:rPr>
          <w:t>childbook</w:t>
        </w:r>
        <w:r w:rsidRPr="005D6BBB">
          <w:rPr>
            <w:color w:val="0000FF"/>
            <w:sz w:val="22"/>
            <w:szCs w:val="22"/>
            <w:u w:val="single"/>
          </w:rPr>
          <w:t>.</w:t>
        </w:r>
        <w:r w:rsidRPr="005D6BBB">
          <w:rPr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5D6BBB" w:rsidRPr="005D6BBB" w:rsidRDefault="005D6BBB" w:rsidP="005D6BBB">
      <w:pPr>
        <w:jc w:val="center"/>
        <w:rPr>
          <w:sz w:val="22"/>
          <w:szCs w:val="22"/>
        </w:rPr>
      </w:pPr>
      <w:r w:rsidRPr="005D6BBB">
        <w:rPr>
          <w:sz w:val="22"/>
          <w:szCs w:val="22"/>
        </w:rPr>
        <w:t>ОКПО 02188166, ОГРН 1024840861880,</w:t>
      </w:r>
    </w:p>
    <w:p w:rsidR="005D6BBB" w:rsidRPr="005D6BBB" w:rsidRDefault="005D6BBB" w:rsidP="005D6BBB">
      <w:pPr>
        <w:jc w:val="center"/>
        <w:rPr>
          <w:sz w:val="22"/>
          <w:szCs w:val="22"/>
        </w:rPr>
      </w:pPr>
      <w:r w:rsidRPr="005D6BBB">
        <w:rPr>
          <w:sz w:val="22"/>
          <w:szCs w:val="22"/>
        </w:rPr>
        <w:t>ИНН/КПП 4824005117/482601001</w:t>
      </w:r>
    </w:p>
    <w:p w:rsidR="005D6BBB" w:rsidRPr="005D6BBB" w:rsidRDefault="005D6BBB" w:rsidP="005D6BBB">
      <w:pPr>
        <w:jc w:val="center"/>
        <w:rPr>
          <w:sz w:val="20"/>
        </w:rPr>
      </w:pPr>
    </w:p>
    <w:p w:rsidR="005D6BBB" w:rsidRPr="005D6BBB" w:rsidRDefault="005D6BBB" w:rsidP="00E43C90">
      <w:pPr>
        <w:ind w:left="5664" w:hanging="5661"/>
        <w:jc w:val="both"/>
      </w:pPr>
      <w:r w:rsidRPr="005D6BBB">
        <w:rPr>
          <w:sz w:val="28"/>
          <w:szCs w:val="28"/>
        </w:rPr>
        <w:t>_____________ № ___</w:t>
      </w:r>
      <w:r w:rsidR="00524BD8">
        <w:rPr>
          <w:sz w:val="28"/>
          <w:szCs w:val="28"/>
        </w:rPr>
        <w:tab/>
      </w:r>
      <w:r w:rsidR="00FC4C29" w:rsidRPr="00D37BFA">
        <w:t>Директорам </w:t>
      </w:r>
      <w:r w:rsidR="00524BD8" w:rsidRPr="00D37BFA">
        <w:t xml:space="preserve">централизованных библиотечных систем, центральных </w:t>
      </w:r>
    </w:p>
    <w:p w:rsidR="00524BD8" w:rsidRPr="005D6BBB" w:rsidRDefault="005D6BBB" w:rsidP="00E43C90">
      <w:pPr>
        <w:ind w:left="5664" w:hanging="5661"/>
        <w:jc w:val="both"/>
      </w:pPr>
      <w:proofErr w:type="gramStart"/>
      <w:r w:rsidRPr="005D6BBB">
        <w:t>на</w:t>
      </w:r>
      <w:proofErr w:type="gramEnd"/>
      <w:r w:rsidRPr="005D6BBB">
        <w:t xml:space="preserve"> № </w:t>
      </w:r>
      <w:r w:rsidR="00524BD8" w:rsidRPr="00D37BFA">
        <w:t>______________</w:t>
      </w:r>
      <w:r w:rsidR="00E43C90">
        <w:t>__</w:t>
      </w:r>
      <w:r w:rsidR="00524BD8" w:rsidRPr="00D37BFA">
        <w:tab/>
      </w:r>
      <w:proofErr w:type="gramStart"/>
      <w:r w:rsidR="00524BD8" w:rsidRPr="00D37BFA">
        <w:t>библиотек</w:t>
      </w:r>
      <w:proofErr w:type="gramEnd"/>
      <w:r w:rsidR="00FC4C29" w:rsidRPr="00D37BFA">
        <w:t> </w:t>
      </w:r>
      <w:r w:rsidR="00524BD8" w:rsidRPr="00D37BFA">
        <w:t>муниципальных образований Липецкой области</w:t>
      </w:r>
    </w:p>
    <w:p w:rsidR="005D6BBB" w:rsidRPr="00D37BFA" w:rsidRDefault="005D6BBB" w:rsidP="005D6BBB">
      <w:pPr>
        <w:jc w:val="center"/>
      </w:pPr>
    </w:p>
    <w:p w:rsidR="005D6BBB" w:rsidRPr="00D37BFA" w:rsidRDefault="005D6BBB" w:rsidP="005D6BBB">
      <w:pPr>
        <w:jc w:val="center"/>
      </w:pPr>
    </w:p>
    <w:p w:rsidR="005D6BBB" w:rsidRPr="00D37BFA" w:rsidRDefault="00FC4C29" w:rsidP="00FC4C29">
      <w:pPr>
        <w:ind w:firstLine="426"/>
        <w:jc w:val="both"/>
      </w:pPr>
      <w:r w:rsidRPr="005D496D">
        <w:rPr>
          <w:b/>
        </w:rPr>
        <w:t>29</w:t>
      </w:r>
      <w:r w:rsidR="005D6BBB" w:rsidRPr="005D496D">
        <w:rPr>
          <w:b/>
        </w:rPr>
        <w:t xml:space="preserve"> февраля 201</w:t>
      </w:r>
      <w:r w:rsidRPr="005D496D">
        <w:rPr>
          <w:b/>
        </w:rPr>
        <w:t>6</w:t>
      </w:r>
      <w:r w:rsidR="005D6BBB" w:rsidRPr="005D496D">
        <w:rPr>
          <w:b/>
        </w:rPr>
        <w:t xml:space="preserve"> года</w:t>
      </w:r>
      <w:r w:rsidR="005D6BBB" w:rsidRPr="00D37BFA">
        <w:t xml:space="preserve"> состоится областной семинар </w:t>
      </w:r>
      <w:r w:rsidRPr="00D37BFA">
        <w:rPr>
          <w:kern w:val="24"/>
        </w:rPr>
        <w:t>«Детские библиотеки Липецкой области: итоги работы за 2015 год, перспективы развития».</w:t>
      </w:r>
    </w:p>
    <w:p w:rsidR="00E43C90" w:rsidRDefault="00E43C90" w:rsidP="005D6BBB">
      <w:pPr>
        <w:ind w:firstLine="426"/>
        <w:jc w:val="center"/>
        <w:rPr>
          <w:b/>
        </w:rPr>
      </w:pPr>
    </w:p>
    <w:p w:rsidR="005D6BBB" w:rsidRPr="00D37BFA" w:rsidRDefault="005D6BBB" w:rsidP="005D6BBB">
      <w:pPr>
        <w:ind w:firstLine="426"/>
        <w:jc w:val="center"/>
        <w:rPr>
          <w:b/>
        </w:rPr>
      </w:pPr>
      <w:r w:rsidRPr="00D37BFA">
        <w:rPr>
          <w:b/>
        </w:rPr>
        <w:t>ПРОГРАММА</w:t>
      </w:r>
    </w:p>
    <w:p w:rsidR="005D6BBB" w:rsidRPr="00D37BFA" w:rsidRDefault="005D6BBB" w:rsidP="005D6BBB">
      <w:pPr>
        <w:ind w:firstLine="426"/>
        <w:jc w:val="center"/>
      </w:pPr>
    </w:p>
    <w:p w:rsidR="005D6BBB" w:rsidRPr="00D37BFA" w:rsidRDefault="005A6FE4" w:rsidP="005D6BBB">
      <w:pPr>
        <w:jc w:val="both"/>
      </w:pPr>
      <w:r w:rsidRPr="00D37BFA">
        <w:t>10.</w:t>
      </w:r>
      <w:r w:rsidR="00D37BFA" w:rsidRPr="00D37BFA">
        <w:t>3</w:t>
      </w:r>
      <w:r w:rsidRPr="00D37BFA">
        <w:t>0—10.</w:t>
      </w:r>
      <w:r w:rsidR="00D37BFA" w:rsidRPr="00D37BFA">
        <w:t>4</w:t>
      </w:r>
      <w:r w:rsidRPr="00D37BFA">
        <w:t>0</w:t>
      </w:r>
      <w:r w:rsidR="00FC4C29" w:rsidRPr="00D37BFA">
        <w:tab/>
      </w:r>
      <w:r w:rsidR="00ED76C5">
        <w:tab/>
      </w:r>
      <w:r w:rsidR="00FC4C29" w:rsidRPr="00D37BFA">
        <w:t>Открытие семинара</w:t>
      </w:r>
    </w:p>
    <w:p w:rsidR="005A6FE4" w:rsidRPr="00D37BFA" w:rsidRDefault="005A6FE4" w:rsidP="005D6BBB">
      <w:pPr>
        <w:jc w:val="both"/>
        <w:rPr>
          <w:i/>
        </w:rPr>
      </w:pPr>
      <w:r w:rsidRPr="00D37BFA">
        <w:tab/>
      </w:r>
      <w:r w:rsidRPr="00D37BFA">
        <w:tab/>
      </w:r>
      <w:r w:rsidRPr="00D37BFA">
        <w:tab/>
      </w:r>
      <w:r w:rsidRPr="00D37BFA">
        <w:tab/>
      </w:r>
      <w:r w:rsidR="0047212B">
        <w:tab/>
      </w:r>
      <w:r w:rsidRPr="00D37BFA">
        <w:rPr>
          <w:i/>
        </w:rPr>
        <w:t>Буслаева М</w:t>
      </w:r>
      <w:r w:rsidR="003C106B" w:rsidRPr="00D37BFA">
        <w:rPr>
          <w:i/>
        </w:rPr>
        <w:t>ария</w:t>
      </w:r>
      <w:r w:rsidR="00E43C90">
        <w:rPr>
          <w:i/>
        </w:rPr>
        <w:t xml:space="preserve"> </w:t>
      </w:r>
      <w:r w:rsidRPr="00D37BFA">
        <w:rPr>
          <w:i/>
        </w:rPr>
        <w:t>А</w:t>
      </w:r>
      <w:r w:rsidR="003C106B" w:rsidRPr="00D37BFA">
        <w:rPr>
          <w:i/>
        </w:rPr>
        <w:t>лександровна</w:t>
      </w:r>
      <w:r w:rsidRPr="00D37BFA">
        <w:rPr>
          <w:i/>
        </w:rPr>
        <w:t>, директор ОБУК ЛОДБ</w:t>
      </w:r>
    </w:p>
    <w:p w:rsidR="00FC4C29" w:rsidRDefault="00FC4C29" w:rsidP="005D6BBB">
      <w:pPr>
        <w:jc w:val="both"/>
      </w:pPr>
    </w:p>
    <w:p w:rsidR="0047212B" w:rsidRPr="0047212B" w:rsidRDefault="0047212B" w:rsidP="00594B74">
      <w:pPr>
        <w:ind w:left="2127" w:hanging="2127"/>
        <w:jc w:val="both"/>
      </w:pPr>
      <w:r>
        <w:t>10.40—10.50</w:t>
      </w:r>
      <w:r w:rsidR="00594B74">
        <w:tab/>
      </w:r>
      <w:r w:rsidRPr="0047212B">
        <w:t>Актуальные события в деятельности детских библиотек Липецкой области за 201</w:t>
      </w:r>
      <w:r w:rsidR="0030117F">
        <w:t>5</w:t>
      </w:r>
      <w:r w:rsidRPr="0047212B">
        <w:t xml:space="preserve"> год. Аналитический обзор</w:t>
      </w:r>
    </w:p>
    <w:p w:rsidR="00C16A89" w:rsidRPr="00D37BFA" w:rsidRDefault="0047212B" w:rsidP="00C16A89">
      <w:pPr>
        <w:ind w:left="3540"/>
        <w:jc w:val="both"/>
        <w:rPr>
          <w:i/>
        </w:rPr>
      </w:pPr>
      <w:r w:rsidRPr="0047212B">
        <w:rPr>
          <w:i/>
        </w:rPr>
        <w:t>Дегтева Лариса Ивановна, заведующий отделом библиотечного развития</w:t>
      </w:r>
      <w:r w:rsidR="00C16A89" w:rsidRPr="00C16A89">
        <w:rPr>
          <w:i/>
        </w:rPr>
        <w:t xml:space="preserve"> </w:t>
      </w:r>
      <w:r w:rsidR="00C16A89" w:rsidRPr="00D37BFA">
        <w:rPr>
          <w:i/>
        </w:rPr>
        <w:t>ОБУК ЛОДБ</w:t>
      </w:r>
    </w:p>
    <w:p w:rsidR="0047212B" w:rsidRDefault="0047212B" w:rsidP="0047212B">
      <w:pPr>
        <w:ind w:left="3540"/>
        <w:jc w:val="both"/>
        <w:rPr>
          <w:i/>
        </w:rPr>
      </w:pPr>
    </w:p>
    <w:p w:rsidR="0047212B" w:rsidRDefault="00FC4C29" w:rsidP="00594B74">
      <w:pPr>
        <w:ind w:left="2127" w:hanging="2127"/>
        <w:jc w:val="both"/>
      </w:pPr>
      <w:r w:rsidRPr="00D37BFA">
        <w:t>10.</w:t>
      </w:r>
      <w:r w:rsidR="0047212B">
        <w:t>5</w:t>
      </w:r>
      <w:r w:rsidR="005A6FE4" w:rsidRPr="00D37BFA">
        <w:t>0</w:t>
      </w:r>
      <w:r w:rsidRPr="00D37BFA">
        <w:t>—1</w:t>
      </w:r>
      <w:r w:rsidR="00ED76C5">
        <w:t>1</w:t>
      </w:r>
      <w:r w:rsidRPr="00D37BFA">
        <w:t>.</w:t>
      </w:r>
      <w:r w:rsidR="0047212B">
        <w:t>00</w:t>
      </w:r>
      <w:r w:rsidRPr="00D37BFA">
        <w:tab/>
      </w:r>
      <w:r w:rsidR="00472894">
        <w:t>С</w:t>
      </w:r>
      <w:r w:rsidR="0047212B">
        <w:t>остояни</w:t>
      </w:r>
      <w:r w:rsidR="00472894">
        <w:t>е</w:t>
      </w:r>
      <w:r w:rsidR="0047212B">
        <w:t xml:space="preserve"> фондовых ресурсов муниципальных детских библиотек Липецкой области</w:t>
      </w:r>
      <w:r w:rsidR="00D97518">
        <w:t>. Информационно</w:t>
      </w:r>
      <w:r w:rsidR="00472894">
        <w:t>-аналитическое</w:t>
      </w:r>
      <w:r w:rsidR="00D97518">
        <w:t xml:space="preserve"> сообщение</w:t>
      </w:r>
    </w:p>
    <w:p w:rsidR="0047212B" w:rsidRPr="0047212B" w:rsidRDefault="0047212B" w:rsidP="00CF27F0">
      <w:pPr>
        <w:ind w:left="3540"/>
        <w:jc w:val="both"/>
        <w:rPr>
          <w:i/>
        </w:rPr>
      </w:pPr>
      <w:r w:rsidRPr="0047212B">
        <w:rPr>
          <w:i/>
        </w:rPr>
        <w:t>Котельникова Елена Николаевна, заведующий отделом фондов и каталогов</w:t>
      </w:r>
      <w:r w:rsidR="00C16A89" w:rsidRPr="00C16A89">
        <w:rPr>
          <w:i/>
        </w:rPr>
        <w:t xml:space="preserve"> </w:t>
      </w:r>
      <w:r w:rsidR="00C16A89" w:rsidRPr="00D37BFA">
        <w:rPr>
          <w:i/>
        </w:rPr>
        <w:t>ОБУК ЛОДБ</w:t>
      </w:r>
    </w:p>
    <w:p w:rsidR="0047212B" w:rsidRDefault="0047212B" w:rsidP="00FC4C29">
      <w:pPr>
        <w:ind w:left="2124" w:hanging="2124"/>
        <w:jc w:val="both"/>
        <w:rPr>
          <w:i/>
        </w:rPr>
      </w:pPr>
    </w:p>
    <w:p w:rsidR="00FC4C29" w:rsidRPr="00D37BFA" w:rsidRDefault="0047212B" w:rsidP="00594B74">
      <w:pPr>
        <w:ind w:left="2127" w:hanging="2127"/>
        <w:jc w:val="both"/>
      </w:pPr>
      <w:r>
        <w:t>11.00—1</w:t>
      </w:r>
      <w:r w:rsidR="00C16A89">
        <w:t>1</w:t>
      </w:r>
      <w:r>
        <w:t>.</w:t>
      </w:r>
      <w:r w:rsidR="00C16A89">
        <w:t>5</w:t>
      </w:r>
      <w:r>
        <w:t>0</w:t>
      </w:r>
      <w:r>
        <w:tab/>
      </w:r>
      <w:r w:rsidR="00E32937" w:rsidRPr="00D37BFA">
        <w:t>Литературная мозаика</w:t>
      </w:r>
      <w:r w:rsidR="00FC4C29" w:rsidRPr="00D37BFA">
        <w:t>: итоги Года литературы в муниципальных детских библиотеках Липецкой области</w:t>
      </w:r>
      <w:r w:rsidR="00F11E8E" w:rsidRPr="00D37BFA">
        <w:t xml:space="preserve"> (презентация работы </w:t>
      </w:r>
      <w:r w:rsidR="00E43C90">
        <w:t>в</w:t>
      </w:r>
      <w:r w:rsidR="00F11E8E" w:rsidRPr="00D37BFA">
        <w:t xml:space="preserve"> формате </w:t>
      </w:r>
      <w:proofErr w:type="spellStart"/>
      <w:r w:rsidR="00F11E8E" w:rsidRPr="00D37BFA">
        <w:t>печа</w:t>
      </w:r>
      <w:proofErr w:type="spellEnd"/>
      <w:r w:rsidR="00F11E8E" w:rsidRPr="00D37BFA">
        <w:t>-куча*)</w:t>
      </w:r>
    </w:p>
    <w:p w:rsidR="0047212B" w:rsidRPr="001215A1" w:rsidRDefault="002373F2" w:rsidP="002373F2">
      <w:pPr>
        <w:pStyle w:val="a4"/>
        <w:numPr>
          <w:ilvl w:val="0"/>
          <w:numId w:val="7"/>
        </w:numPr>
        <w:ind w:left="3969" w:hanging="425"/>
        <w:jc w:val="both"/>
        <w:rPr>
          <w:i/>
        </w:rPr>
      </w:pPr>
      <w:r w:rsidRPr="001215A1">
        <w:rPr>
          <w:i/>
        </w:rPr>
        <w:t xml:space="preserve">Сергеева Наталья Вячеславовна, заведующий </w:t>
      </w:r>
      <w:proofErr w:type="spellStart"/>
      <w:r w:rsidRPr="001215A1">
        <w:rPr>
          <w:i/>
        </w:rPr>
        <w:t>Добринской</w:t>
      </w:r>
      <w:proofErr w:type="spellEnd"/>
      <w:r w:rsidRPr="001215A1">
        <w:rPr>
          <w:i/>
        </w:rPr>
        <w:t xml:space="preserve"> ЦДБ </w:t>
      </w:r>
      <w:r w:rsidR="0053093D" w:rsidRPr="001215A1">
        <w:rPr>
          <w:i/>
        </w:rPr>
        <w:t>МБУК «</w:t>
      </w:r>
      <w:proofErr w:type="spellStart"/>
      <w:r w:rsidR="0053093D" w:rsidRPr="001215A1">
        <w:rPr>
          <w:i/>
        </w:rPr>
        <w:t>Добринская</w:t>
      </w:r>
      <w:proofErr w:type="spellEnd"/>
      <w:r w:rsidR="0053093D" w:rsidRPr="001215A1">
        <w:rPr>
          <w:i/>
        </w:rPr>
        <w:t xml:space="preserve"> ЦБС»</w:t>
      </w:r>
    </w:p>
    <w:p w:rsidR="00D24D30" w:rsidRPr="001215A1" w:rsidRDefault="00D24D30" w:rsidP="00D24D30">
      <w:pPr>
        <w:pStyle w:val="a4"/>
        <w:numPr>
          <w:ilvl w:val="0"/>
          <w:numId w:val="7"/>
        </w:numPr>
        <w:ind w:left="3969" w:hanging="425"/>
        <w:jc w:val="both"/>
        <w:rPr>
          <w:i/>
        </w:rPr>
      </w:pPr>
      <w:proofErr w:type="spellStart"/>
      <w:r w:rsidRPr="001215A1">
        <w:rPr>
          <w:i/>
        </w:rPr>
        <w:t>Трубицына</w:t>
      </w:r>
      <w:proofErr w:type="spellEnd"/>
      <w:r w:rsidRPr="001215A1">
        <w:rPr>
          <w:i/>
        </w:rPr>
        <w:t xml:space="preserve"> Елена Геннадиевна, заведующий ДО</w:t>
      </w:r>
      <w:r w:rsidRPr="001215A1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Pr="001215A1">
        <w:rPr>
          <w:i/>
        </w:rPr>
        <w:t xml:space="preserve">МБУК «Межпоселенческая библиотека им. В. А. </w:t>
      </w:r>
      <w:proofErr w:type="spellStart"/>
      <w:r w:rsidRPr="001215A1">
        <w:rPr>
          <w:i/>
        </w:rPr>
        <w:t>Дрокиной</w:t>
      </w:r>
      <w:proofErr w:type="spellEnd"/>
      <w:r w:rsidRPr="001215A1">
        <w:rPr>
          <w:i/>
        </w:rPr>
        <w:t xml:space="preserve"> </w:t>
      </w:r>
      <w:proofErr w:type="spellStart"/>
      <w:r w:rsidRPr="001215A1">
        <w:rPr>
          <w:i/>
        </w:rPr>
        <w:t>Измалковского</w:t>
      </w:r>
      <w:proofErr w:type="spellEnd"/>
      <w:r w:rsidRPr="001215A1">
        <w:rPr>
          <w:i/>
        </w:rPr>
        <w:t xml:space="preserve"> муниципального района Липецкой области»</w:t>
      </w:r>
    </w:p>
    <w:p w:rsidR="002373F2" w:rsidRPr="001215A1" w:rsidRDefault="002373F2" w:rsidP="002373F2">
      <w:pPr>
        <w:pStyle w:val="a4"/>
        <w:numPr>
          <w:ilvl w:val="0"/>
          <w:numId w:val="7"/>
        </w:numPr>
        <w:ind w:left="3969" w:hanging="425"/>
        <w:jc w:val="both"/>
        <w:rPr>
          <w:i/>
        </w:rPr>
      </w:pPr>
      <w:r w:rsidRPr="001215A1">
        <w:rPr>
          <w:i/>
        </w:rPr>
        <w:t>Калашникова Наталья Ивановна, заведующий ДО МБУ «Лебедянская ЦБС»</w:t>
      </w:r>
    </w:p>
    <w:p w:rsidR="0053093D" w:rsidRPr="001215A1" w:rsidRDefault="00D24D30" w:rsidP="00D24D30">
      <w:pPr>
        <w:pStyle w:val="a4"/>
        <w:numPr>
          <w:ilvl w:val="0"/>
          <w:numId w:val="7"/>
        </w:numPr>
        <w:ind w:left="3969" w:hanging="425"/>
        <w:jc w:val="both"/>
        <w:rPr>
          <w:i/>
        </w:rPr>
      </w:pPr>
      <w:r w:rsidRPr="001215A1">
        <w:rPr>
          <w:i/>
        </w:rPr>
        <w:t>Редькина Зоя Алексеевна, заведующий ДО</w:t>
      </w:r>
      <w:r w:rsidR="0053093D" w:rsidRPr="001215A1">
        <w:rPr>
          <w:i/>
        </w:rPr>
        <w:t xml:space="preserve"> РМУК «Тербунская межпоселенческая библиотека»</w:t>
      </w:r>
    </w:p>
    <w:p w:rsidR="00B4254F" w:rsidRPr="001215A1" w:rsidRDefault="00D24D30" w:rsidP="00D24D30">
      <w:pPr>
        <w:pStyle w:val="a4"/>
        <w:numPr>
          <w:ilvl w:val="0"/>
          <w:numId w:val="7"/>
        </w:numPr>
        <w:ind w:left="3969" w:hanging="425"/>
        <w:jc w:val="both"/>
        <w:rPr>
          <w:i/>
        </w:rPr>
      </w:pPr>
      <w:r w:rsidRPr="001215A1">
        <w:rPr>
          <w:i/>
        </w:rPr>
        <w:t xml:space="preserve">Павлова Ольга Петровна, заведующий </w:t>
      </w:r>
      <w:r w:rsidR="00B4254F" w:rsidRPr="001215A1">
        <w:rPr>
          <w:i/>
        </w:rPr>
        <w:t>Д</w:t>
      </w:r>
      <w:r w:rsidRPr="001215A1">
        <w:rPr>
          <w:i/>
        </w:rPr>
        <w:t>О</w:t>
      </w:r>
      <w:r w:rsidR="00B4254F" w:rsidRPr="001215A1">
        <w:rPr>
          <w:i/>
        </w:rPr>
        <w:t xml:space="preserve"> МБУК «Усманская межпоселенческая библиотека»</w:t>
      </w:r>
    </w:p>
    <w:p w:rsidR="00D24D30" w:rsidRPr="001215A1" w:rsidRDefault="00D24D30" w:rsidP="00D24D30">
      <w:pPr>
        <w:pStyle w:val="a4"/>
        <w:numPr>
          <w:ilvl w:val="0"/>
          <w:numId w:val="7"/>
        </w:numPr>
        <w:ind w:left="3969" w:hanging="425"/>
        <w:jc w:val="both"/>
        <w:rPr>
          <w:i/>
        </w:rPr>
      </w:pPr>
      <w:r w:rsidRPr="001215A1">
        <w:rPr>
          <w:i/>
        </w:rPr>
        <w:t>Орлова Александра Михайловна, директор МУ «Детская библиотека г. Чаплыгина Липецкой области»</w:t>
      </w:r>
    </w:p>
    <w:p w:rsidR="00CF27F0" w:rsidRPr="00CF27F0" w:rsidRDefault="00CF27F0" w:rsidP="00CF27F0">
      <w:pPr>
        <w:ind w:left="2124" w:hanging="2124"/>
        <w:jc w:val="both"/>
        <w:rPr>
          <w:i/>
        </w:rPr>
      </w:pPr>
      <w:r>
        <w:rPr>
          <w:i/>
        </w:rPr>
        <w:t>________________________________________________________________________________</w:t>
      </w:r>
    </w:p>
    <w:p w:rsidR="00D24D30" w:rsidRPr="00CF27F0" w:rsidRDefault="00CF27F0" w:rsidP="00CF27F0">
      <w:pPr>
        <w:jc w:val="both"/>
        <w:rPr>
          <w:sz w:val="20"/>
          <w:szCs w:val="20"/>
        </w:rPr>
      </w:pPr>
      <w:r w:rsidRPr="00CF27F0">
        <w:rPr>
          <w:sz w:val="20"/>
          <w:szCs w:val="20"/>
        </w:rPr>
        <w:t xml:space="preserve">* </w:t>
      </w:r>
      <w:proofErr w:type="spellStart"/>
      <w:r w:rsidRPr="00CF27F0">
        <w:rPr>
          <w:sz w:val="20"/>
          <w:szCs w:val="20"/>
        </w:rPr>
        <w:t>Печа</w:t>
      </w:r>
      <w:proofErr w:type="spellEnd"/>
      <w:r w:rsidRPr="00CF27F0">
        <w:rPr>
          <w:sz w:val="20"/>
          <w:szCs w:val="20"/>
        </w:rPr>
        <w:t>-куча — краткая презентация, ограниченная по форме и продолжительности.</w:t>
      </w:r>
      <w:r w:rsidR="00A86E9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Презентация состоит из 20 </w:t>
      </w:r>
      <w:r w:rsidRPr="00CF27F0">
        <w:rPr>
          <w:sz w:val="20"/>
          <w:szCs w:val="20"/>
        </w:rPr>
        <w:t xml:space="preserve">слайдов, каждый из которых демонстрируется ровно 20 секунд (по этой причине </w:t>
      </w:r>
      <w:proofErr w:type="spellStart"/>
      <w:r w:rsidRPr="00CF27F0">
        <w:rPr>
          <w:sz w:val="20"/>
          <w:szCs w:val="20"/>
        </w:rPr>
        <w:t>печа</w:t>
      </w:r>
      <w:proofErr w:type="spellEnd"/>
      <w:r w:rsidRPr="00CF27F0">
        <w:rPr>
          <w:sz w:val="20"/>
          <w:szCs w:val="20"/>
        </w:rPr>
        <w:t>-куча иногда называют еще презентацией 20x20). Итого весь доклад длится ровно 6 минут и 40 секунд. http://www.myshared.ru/slide/834585/</w:t>
      </w:r>
    </w:p>
    <w:p w:rsidR="00C16A89" w:rsidRDefault="00C16A89" w:rsidP="00ED76C5">
      <w:pPr>
        <w:ind w:left="2124" w:hanging="2124"/>
        <w:jc w:val="both"/>
      </w:pPr>
      <w:r>
        <w:lastRenderedPageBreak/>
        <w:t>11.50—12.00</w:t>
      </w:r>
      <w:r>
        <w:tab/>
        <w:t xml:space="preserve">Электронные ресурсы в детском чтении. </w:t>
      </w:r>
      <w:r w:rsidR="00417B6C">
        <w:t>Информационное с</w:t>
      </w:r>
      <w:r>
        <w:t>ообщение о проектах Российской государственной детской библиотеки</w:t>
      </w:r>
    </w:p>
    <w:p w:rsidR="00C16A89" w:rsidRPr="00D37BFA" w:rsidRDefault="00C16A89" w:rsidP="00C16A89">
      <w:pPr>
        <w:ind w:left="3540"/>
        <w:jc w:val="both"/>
        <w:rPr>
          <w:i/>
        </w:rPr>
      </w:pPr>
      <w:r>
        <w:rPr>
          <w:i/>
        </w:rPr>
        <w:t>Матвеева Елена Сергеевна, заместитель директора</w:t>
      </w:r>
      <w:r w:rsidRPr="00C16A89">
        <w:rPr>
          <w:i/>
        </w:rPr>
        <w:t xml:space="preserve"> </w:t>
      </w:r>
      <w:r w:rsidRPr="00D37BFA">
        <w:rPr>
          <w:i/>
        </w:rPr>
        <w:t>ОБУК ЛОДБ</w:t>
      </w:r>
    </w:p>
    <w:p w:rsidR="00C16A89" w:rsidRPr="00C16A89" w:rsidRDefault="00C16A89" w:rsidP="00ED76C5">
      <w:pPr>
        <w:ind w:left="2124" w:hanging="2124"/>
        <w:jc w:val="both"/>
        <w:rPr>
          <w:i/>
        </w:rPr>
      </w:pPr>
    </w:p>
    <w:p w:rsidR="00F11E8E" w:rsidRPr="00D37BFA" w:rsidRDefault="005A6FE4" w:rsidP="00ED76C5">
      <w:pPr>
        <w:ind w:left="2124" w:hanging="2124"/>
        <w:jc w:val="both"/>
      </w:pPr>
      <w:r w:rsidRPr="00D37BFA">
        <w:t>1</w:t>
      </w:r>
      <w:r w:rsidR="00C16A89">
        <w:t>2</w:t>
      </w:r>
      <w:r w:rsidRPr="00D37BFA">
        <w:t>.</w:t>
      </w:r>
      <w:r w:rsidR="00C16A89">
        <w:t>00</w:t>
      </w:r>
      <w:r w:rsidRPr="00D37BFA">
        <w:t>—</w:t>
      </w:r>
      <w:r w:rsidR="003C106B" w:rsidRPr="00D37BFA">
        <w:t>1</w:t>
      </w:r>
      <w:r w:rsidR="00D37BFA" w:rsidRPr="00D37BFA">
        <w:t>3.</w:t>
      </w:r>
      <w:r w:rsidR="00ED76C5">
        <w:t>15</w:t>
      </w:r>
      <w:r w:rsidR="003C106B" w:rsidRPr="00D37BFA">
        <w:tab/>
      </w:r>
      <w:r w:rsidR="00ED76C5">
        <w:t>«Писателем хотел стать с детства…»</w:t>
      </w:r>
      <w:r w:rsidR="003C106B" w:rsidRPr="00D37BFA">
        <w:t>:</w:t>
      </w:r>
      <w:r w:rsidR="00E43C90">
        <w:t xml:space="preserve"> </w:t>
      </w:r>
      <w:r w:rsidR="003C106B" w:rsidRPr="00D37BFA">
        <w:t>тв</w:t>
      </w:r>
      <w:r w:rsidR="00671984">
        <w:t>орческая встреча с писателем Н. </w:t>
      </w:r>
      <w:r w:rsidR="003C106B" w:rsidRPr="00D37BFA">
        <w:t>А. Карасиком</w:t>
      </w:r>
    </w:p>
    <w:p w:rsidR="003C106B" w:rsidRPr="00D37BFA" w:rsidRDefault="003C106B" w:rsidP="00671984">
      <w:pPr>
        <w:ind w:left="3544" w:firstLine="3"/>
        <w:jc w:val="both"/>
        <w:rPr>
          <w:i/>
        </w:rPr>
      </w:pPr>
      <w:proofErr w:type="spellStart"/>
      <w:r w:rsidRPr="00D37BFA">
        <w:rPr>
          <w:i/>
        </w:rPr>
        <w:t>Затонских</w:t>
      </w:r>
      <w:proofErr w:type="spellEnd"/>
      <w:r w:rsidRPr="00D37BFA">
        <w:rPr>
          <w:i/>
        </w:rPr>
        <w:t xml:space="preserve"> Галина Викторо</w:t>
      </w:r>
      <w:bookmarkStart w:id="0" w:name="_GoBack"/>
      <w:bookmarkEnd w:id="0"/>
      <w:r w:rsidRPr="00D37BFA">
        <w:rPr>
          <w:i/>
        </w:rPr>
        <w:t>вна, главный библиотекарь отдела продвижения чтения ОБУК ЛОДБ</w:t>
      </w:r>
    </w:p>
    <w:p w:rsidR="00D37BFA" w:rsidRPr="00D37BFA" w:rsidRDefault="00D37BFA" w:rsidP="00D37BFA">
      <w:pPr>
        <w:jc w:val="both"/>
      </w:pPr>
    </w:p>
    <w:p w:rsidR="00D37BFA" w:rsidRPr="00D37BFA" w:rsidRDefault="00ED76C5" w:rsidP="00D37BFA">
      <w:pPr>
        <w:jc w:val="both"/>
      </w:pPr>
      <w:r>
        <w:t>13.15</w:t>
      </w:r>
      <w:r w:rsidR="00D37BFA" w:rsidRPr="00D37BFA">
        <w:t>—13.30</w:t>
      </w:r>
      <w:r w:rsidR="00D37BFA" w:rsidRPr="00D37BFA">
        <w:tab/>
      </w:r>
      <w:r>
        <w:tab/>
      </w:r>
      <w:r w:rsidR="00D37BFA" w:rsidRPr="00D37BFA">
        <w:t>Кофе-брейк</w:t>
      </w:r>
    </w:p>
    <w:p w:rsidR="003C106B" w:rsidRPr="00D37BFA" w:rsidRDefault="003C106B" w:rsidP="00E32937">
      <w:pPr>
        <w:ind w:firstLine="426"/>
        <w:jc w:val="both"/>
      </w:pPr>
    </w:p>
    <w:p w:rsidR="003C106B" w:rsidRPr="00D37BFA" w:rsidRDefault="003C106B" w:rsidP="00E32937">
      <w:pPr>
        <w:ind w:firstLine="426"/>
        <w:jc w:val="both"/>
      </w:pPr>
    </w:p>
    <w:p w:rsidR="00D37BFA" w:rsidRPr="00D37BFA" w:rsidRDefault="00D37BFA" w:rsidP="00D37BFA">
      <w:pPr>
        <w:ind w:firstLine="426"/>
        <w:jc w:val="both"/>
      </w:pPr>
      <w:r w:rsidRPr="00D37BFA">
        <w:t xml:space="preserve">На семинар приглашаются заведующие </w:t>
      </w:r>
      <w:proofErr w:type="gramStart"/>
      <w:r w:rsidRPr="00D37BFA">
        <w:t>ДО</w:t>
      </w:r>
      <w:proofErr w:type="gramEnd"/>
      <w:r w:rsidRPr="00D37BFA">
        <w:t xml:space="preserve">, </w:t>
      </w:r>
      <w:proofErr w:type="gramStart"/>
      <w:r w:rsidRPr="00D37BFA">
        <w:t>методисты</w:t>
      </w:r>
      <w:proofErr w:type="gramEnd"/>
      <w:r w:rsidRPr="00D37BFA">
        <w:t xml:space="preserve"> по работе с детьми муниципальных библиотек Липецкой области. Семинар состоится в Липецкой областной детской библиотеке по адресу: г. Липецк, ул. </w:t>
      </w:r>
      <w:proofErr w:type="spellStart"/>
      <w:r w:rsidR="00CF27F0">
        <w:t>Л.</w:t>
      </w:r>
      <w:r w:rsidRPr="00D37BFA">
        <w:t>Толстого</w:t>
      </w:r>
      <w:proofErr w:type="spellEnd"/>
      <w:r w:rsidRPr="00D37BFA">
        <w:t>, 40 (конференц-зал).</w:t>
      </w:r>
    </w:p>
    <w:p w:rsidR="00D37BFA" w:rsidRPr="00D37BFA" w:rsidRDefault="00D37BFA" w:rsidP="00D37BFA">
      <w:pPr>
        <w:ind w:firstLine="426"/>
        <w:jc w:val="both"/>
      </w:pPr>
      <w:r w:rsidRPr="00D37BFA">
        <w:t>Телефон для справок: (4742) 22-13-41.</w:t>
      </w:r>
    </w:p>
    <w:p w:rsidR="00D37BFA" w:rsidRPr="00D37BFA" w:rsidRDefault="00D37BFA" w:rsidP="00D37BFA">
      <w:pPr>
        <w:ind w:firstLine="426"/>
        <w:jc w:val="both"/>
      </w:pPr>
    </w:p>
    <w:p w:rsidR="00D37BFA" w:rsidRPr="00D37BFA" w:rsidRDefault="00D37BFA" w:rsidP="00D37BFA">
      <w:pPr>
        <w:ind w:firstLine="426"/>
        <w:jc w:val="both"/>
      </w:pPr>
    </w:p>
    <w:p w:rsidR="00D37BFA" w:rsidRPr="00D37BFA" w:rsidRDefault="00D37BFA" w:rsidP="00E32937">
      <w:pPr>
        <w:ind w:firstLine="426"/>
        <w:jc w:val="both"/>
      </w:pPr>
    </w:p>
    <w:p w:rsidR="00E32937" w:rsidRPr="00D37BFA" w:rsidRDefault="00E32937" w:rsidP="00D37BFA">
      <w:pPr>
        <w:jc w:val="both"/>
      </w:pPr>
      <w:r w:rsidRPr="00D37BFA">
        <w:t>Директор</w:t>
      </w:r>
      <w:r w:rsidR="00D37BFA">
        <w:tab/>
      </w:r>
      <w:r w:rsidR="00D37BFA">
        <w:tab/>
      </w:r>
      <w:r w:rsidR="00D37BFA">
        <w:tab/>
      </w:r>
      <w:r w:rsidR="00D37BFA">
        <w:tab/>
      </w:r>
      <w:r w:rsidR="00D37BFA">
        <w:tab/>
      </w:r>
      <w:r w:rsidR="00D37BFA">
        <w:tab/>
      </w:r>
      <w:r w:rsidR="00D37BFA">
        <w:tab/>
      </w:r>
      <w:r w:rsidR="00D37BFA">
        <w:tab/>
      </w:r>
      <w:r w:rsidR="00D37BFA">
        <w:tab/>
      </w:r>
      <w:r w:rsidR="00D37BFA">
        <w:tab/>
        <w:t xml:space="preserve">      </w:t>
      </w:r>
      <w:r w:rsidRPr="00D37BFA">
        <w:t>М. А. Буслаева</w:t>
      </w:r>
    </w:p>
    <w:sectPr w:rsidR="00E32937" w:rsidRPr="00D37BFA" w:rsidSect="00CF27F0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963"/>
    <w:multiLevelType w:val="hybridMultilevel"/>
    <w:tmpl w:val="15001D54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118B9"/>
    <w:multiLevelType w:val="hybridMultilevel"/>
    <w:tmpl w:val="BCC8C840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D4170"/>
    <w:multiLevelType w:val="hybridMultilevel"/>
    <w:tmpl w:val="98F0D56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66359"/>
    <w:multiLevelType w:val="hybridMultilevel"/>
    <w:tmpl w:val="E2685FA4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36299"/>
    <w:multiLevelType w:val="hybridMultilevel"/>
    <w:tmpl w:val="AB80D7FA"/>
    <w:lvl w:ilvl="0" w:tplc="041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>
    <w:nsid w:val="487F0058"/>
    <w:multiLevelType w:val="hybridMultilevel"/>
    <w:tmpl w:val="7214C734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85ADC"/>
    <w:multiLevelType w:val="hybridMultilevel"/>
    <w:tmpl w:val="060A0A9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22"/>
    <w:rsid w:val="001215A1"/>
    <w:rsid w:val="001463F2"/>
    <w:rsid w:val="002373F2"/>
    <w:rsid w:val="0030117F"/>
    <w:rsid w:val="00395C37"/>
    <w:rsid w:val="003C106B"/>
    <w:rsid w:val="003D5519"/>
    <w:rsid w:val="00417B6C"/>
    <w:rsid w:val="0047212B"/>
    <w:rsid w:val="00472894"/>
    <w:rsid w:val="00524BD8"/>
    <w:rsid w:val="0053093D"/>
    <w:rsid w:val="00594B74"/>
    <w:rsid w:val="005A6FE4"/>
    <w:rsid w:val="005D496D"/>
    <w:rsid w:val="005D6BBB"/>
    <w:rsid w:val="00617BCD"/>
    <w:rsid w:val="00671984"/>
    <w:rsid w:val="009C76ED"/>
    <w:rsid w:val="00A7793C"/>
    <w:rsid w:val="00A86E9D"/>
    <w:rsid w:val="00B32975"/>
    <w:rsid w:val="00B4254F"/>
    <w:rsid w:val="00B843AD"/>
    <w:rsid w:val="00C16A89"/>
    <w:rsid w:val="00CC0AA0"/>
    <w:rsid w:val="00CF27F0"/>
    <w:rsid w:val="00D12B7D"/>
    <w:rsid w:val="00D24D30"/>
    <w:rsid w:val="00D37BFA"/>
    <w:rsid w:val="00D97518"/>
    <w:rsid w:val="00E32937"/>
    <w:rsid w:val="00E43C90"/>
    <w:rsid w:val="00ED76C5"/>
    <w:rsid w:val="00F11E8E"/>
    <w:rsid w:val="00F93C8D"/>
    <w:rsid w:val="00FC4C29"/>
    <w:rsid w:val="00FD0222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BB"/>
    <w:pPr>
      <w:spacing w:after="0" w:line="240" w:lineRule="auto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2373F2"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BBB"/>
    <w:rPr>
      <w:u w:val="single"/>
    </w:rPr>
  </w:style>
  <w:style w:type="paragraph" w:styleId="a4">
    <w:name w:val="List Paragraph"/>
    <w:basedOn w:val="a"/>
    <w:uiPriority w:val="34"/>
    <w:qFormat/>
    <w:rsid w:val="00F11E8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373F2"/>
    <w:rPr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28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89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BB"/>
    <w:pPr>
      <w:spacing w:after="0" w:line="240" w:lineRule="auto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2373F2"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BBB"/>
    <w:rPr>
      <w:u w:val="single"/>
    </w:rPr>
  </w:style>
  <w:style w:type="paragraph" w:styleId="a4">
    <w:name w:val="List Paragraph"/>
    <w:basedOn w:val="a"/>
    <w:uiPriority w:val="34"/>
    <w:qFormat/>
    <w:rsid w:val="00F11E8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373F2"/>
    <w:rPr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28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89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petsk@childboo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lodb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degteva</dc:creator>
  <cp:keywords/>
  <dc:description/>
  <cp:lastModifiedBy>degteva</cp:lastModifiedBy>
  <cp:revision>25</cp:revision>
  <cp:lastPrinted>2016-02-11T07:46:00Z</cp:lastPrinted>
  <dcterms:created xsi:type="dcterms:W3CDTF">2016-02-08T06:33:00Z</dcterms:created>
  <dcterms:modified xsi:type="dcterms:W3CDTF">2016-02-11T13:12:00Z</dcterms:modified>
</cp:coreProperties>
</file>