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A68" w:rsidRDefault="00EE68CB" w:rsidP="00344A11">
      <w:pPr>
        <w:spacing w:after="0" w:line="240" w:lineRule="auto"/>
        <w:ind w:firstLine="426"/>
        <w:rPr>
          <w:rFonts w:ascii="Cambria" w:eastAsia="MS Mincho" w:hAnsi="Cambria" w:cs="Times New Roman"/>
          <w:b/>
          <w:sz w:val="24"/>
          <w:szCs w:val="24"/>
          <w:lang w:eastAsia="ru-RU"/>
        </w:rPr>
      </w:pPr>
      <w:r>
        <w:rPr>
          <w:rFonts w:ascii="Cambria" w:eastAsia="MS Mincho" w:hAnsi="Cambria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4873625</wp:posOffset>
            </wp:positionH>
            <wp:positionV relativeFrom="margin">
              <wp:posOffset>66675</wp:posOffset>
            </wp:positionV>
            <wp:extent cx="1087755" cy="1065530"/>
            <wp:effectExtent l="0" t="0" r="0" b="1270"/>
            <wp:wrapSquare wrapText="bothSides"/>
            <wp:docPr id="2" name="Рисунок 2" descr="T:\Боева\ЛОДБ-новый-пн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Боева\ЛОДБ-новый-пнг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2A68">
        <w:rPr>
          <w:rFonts w:ascii="Cambria" w:eastAsia="MS Mincho" w:hAnsi="Cambria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476500" cy="962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4565F">
        <w:rPr>
          <w:rFonts w:ascii="Cambria" w:eastAsia="MS Mincho" w:hAnsi="Cambria" w:cs="Times New Roman"/>
          <w:b/>
          <w:noProof/>
          <w:sz w:val="24"/>
          <w:szCs w:val="24"/>
          <w:lang w:eastAsia="ru-RU"/>
        </w:rPr>
        <w:t xml:space="preserve">                   </w:t>
      </w:r>
      <w:r w:rsidR="0064565F">
        <w:rPr>
          <w:rFonts w:ascii="Cambria" w:eastAsia="MS Mincho" w:hAnsi="Cambria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304014" cy="1302338"/>
            <wp:effectExtent l="0" t="0" r="0" b="0"/>
            <wp:docPr id="3" name="Рисунок 3" descr="C:\Users\zamdir.LODB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dir.LODB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718" cy="1302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397" w:rsidRPr="00290397" w:rsidRDefault="00290397" w:rsidP="00344A11">
      <w:pPr>
        <w:spacing w:after="0" w:line="240" w:lineRule="auto"/>
        <w:ind w:firstLine="426"/>
        <w:rPr>
          <w:rFonts w:ascii="Cambria" w:eastAsia="MS Mincho" w:hAnsi="Cambria" w:cs="Times New Roman"/>
          <w:b/>
          <w:sz w:val="24"/>
          <w:szCs w:val="24"/>
          <w:lang w:eastAsia="ru-RU"/>
        </w:rPr>
      </w:pPr>
    </w:p>
    <w:p w:rsidR="000C797E" w:rsidRPr="000C797E" w:rsidRDefault="000C797E" w:rsidP="00344A11">
      <w:pPr>
        <w:pStyle w:val="a5"/>
        <w:ind w:firstLine="426"/>
        <w:jc w:val="both"/>
        <w:rPr>
          <w:rFonts w:asciiTheme="majorHAnsi" w:hAnsiTheme="majorHAnsi"/>
          <w:b/>
          <w:sz w:val="24"/>
          <w:szCs w:val="24"/>
        </w:rPr>
      </w:pPr>
      <w:r w:rsidRPr="000C797E">
        <w:rPr>
          <w:rFonts w:asciiTheme="majorHAnsi" w:hAnsiTheme="majorHAnsi"/>
          <w:b/>
          <w:sz w:val="24"/>
          <w:szCs w:val="24"/>
        </w:rPr>
        <w:t>Программа проектно-аналитического и образовательного семинара</w:t>
      </w:r>
    </w:p>
    <w:p w:rsidR="000C797E" w:rsidRPr="000C797E" w:rsidRDefault="000C797E" w:rsidP="00344A11">
      <w:pPr>
        <w:pStyle w:val="a5"/>
        <w:ind w:firstLine="426"/>
        <w:jc w:val="both"/>
        <w:rPr>
          <w:rFonts w:asciiTheme="majorHAnsi" w:hAnsiTheme="majorHAnsi"/>
          <w:b/>
          <w:sz w:val="24"/>
          <w:szCs w:val="24"/>
        </w:rPr>
      </w:pPr>
      <w:r w:rsidRPr="000C797E">
        <w:rPr>
          <w:rFonts w:asciiTheme="majorHAnsi" w:hAnsiTheme="majorHAnsi"/>
          <w:b/>
          <w:sz w:val="24"/>
          <w:szCs w:val="24"/>
        </w:rPr>
        <w:t>«Новое краеведение» и современные библиотеки. Вызов или шанс?»</w:t>
      </w:r>
    </w:p>
    <w:p w:rsidR="000C797E" w:rsidRPr="000C797E" w:rsidRDefault="000C797E" w:rsidP="00344A11">
      <w:pPr>
        <w:pStyle w:val="a5"/>
        <w:ind w:firstLine="426"/>
        <w:jc w:val="both"/>
        <w:rPr>
          <w:rFonts w:asciiTheme="majorHAnsi" w:hAnsiTheme="majorHAnsi"/>
          <w:b/>
          <w:sz w:val="24"/>
          <w:szCs w:val="24"/>
        </w:rPr>
      </w:pPr>
      <w:r w:rsidRPr="000C797E">
        <w:rPr>
          <w:rFonts w:asciiTheme="majorHAnsi" w:hAnsiTheme="majorHAnsi"/>
          <w:b/>
          <w:sz w:val="24"/>
          <w:szCs w:val="24"/>
        </w:rPr>
        <w:t xml:space="preserve">в рамках </w:t>
      </w:r>
      <w:proofErr w:type="spellStart"/>
      <w:r w:rsidRPr="000C797E">
        <w:rPr>
          <w:rFonts w:asciiTheme="majorHAnsi" w:hAnsiTheme="majorHAnsi"/>
          <w:b/>
          <w:sz w:val="24"/>
          <w:szCs w:val="24"/>
        </w:rPr>
        <w:t>грантового</w:t>
      </w:r>
      <w:proofErr w:type="spellEnd"/>
      <w:r w:rsidRPr="000C797E">
        <w:rPr>
          <w:rFonts w:asciiTheme="majorHAnsi" w:hAnsiTheme="majorHAnsi"/>
          <w:b/>
          <w:sz w:val="24"/>
          <w:szCs w:val="24"/>
        </w:rPr>
        <w:t xml:space="preserve"> конкурса Фонда Михаила Прохорова</w:t>
      </w:r>
    </w:p>
    <w:p w:rsidR="000C797E" w:rsidRDefault="000C797E" w:rsidP="00344A11">
      <w:pPr>
        <w:pStyle w:val="a5"/>
        <w:ind w:firstLine="426"/>
        <w:jc w:val="both"/>
        <w:rPr>
          <w:rFonts w:asciiTheme="majorHAnsi" w:hAnsiTheme="majorHAnsi"/>
          <w:b/>
          <w:sz w:val="24"/>
          <w:szCs w:val="24"/>
        </w:rPr>
      </w:pPr>
      <w:r w:rsidRPr="000C797E">
        <w:rPr>
          <w:rFonts w:asciiTheme="majorHAnsi" w:hAnsiTheme="majorHAnsi"/>
          <w:b/>
          <w:sz w:val="24"/>
          <w:szCs w:val="24"/>
        </w:rPr>
        <w:t>«Новая роль библиотек в образовании»</w:t>
      </w:r>
    </w:p>
    <w:p w:rsidR="000C797E" w:rsidRPr="00BF33DC" w:rsidRDefault="000C797E" w:rsidP="00344A11">
      <w:pPr>
        <w:pStyle w:val="a5"/>
        <w:ind w:firstLine="426"/>
        <w:jc w:val="both"/>
        <w:rPr>
          <w:rFonts w:asciiTheme="majorHAnsi" w:hAnsiTheme="majorHAnsi"/>
          <w:b/>
          <w:sz w:val="24"/>
          <w:szCs w:val="24"/>
        </w:rPr>
      </w:pPr>
      <w:r w:rsidRPr="00BF33DC">
        <w:rPr>
          <w:rFonts w:ascii="Cambria" w:eastAsia="MS Mincho" w:hAnsi="Cambria" w:cs="Times New Roman"/>
          <w:b/>
          <w:sz w:val="24"/>
          <w:szCs w:val="24"/>
          <w:lang w:eastAsia="ru-RU"/>
        </w:rPr>
        <w:t>Липецкая областная детская библиотека</w:t>
      </w:r>
    </w:p>
    <w:p w:rsidR="000C797E" w:rsidRPr="00BF33DC" w:rsidRDefault="000C797E" w:rsidP="00344A11">
      <w:pPr>
        <w:pStyle w:val="a5"/>
        <w:ind w:firstLine="426"/>
        <w:jc w:val="both"/>
        <w:rPr>
          <w:rFonts w:asciiTheme="majorHAnsi" w:hAnsiTheme="majorHAnsi" w:cs="Arial"/>
          <w:sz w:val="24"/>
          <w:szCs w:val="24"/>
        </w:rPr>
      </w:pPr>
      <w:r w:rsidRPr="00BF33DC">
        <w:rPr>
          <w:rFonts w:ascii="Cambria" w:eastAsia="MS Mincho" w:hAnsi="Cambria" w:cs="Times New Roman"/>
          <w:b/>
          <w:sz w:val="24"/>
          <w:szCs w:val="24"/>
          <w:lang w:eastAsia="ru-RU"/>
        </w:rPr>
        <w:t>Липецкая областная универсальная научная библиотека</w:t>
      </w:r>
    </w:p>
    <w:p w:rsidR="000C797E" w:rsidRPr="00BF33DC" w:rsidRDefault="000C797E" w:rsidP="00344A11">
      <w:pPr>
        <w:ind w:firstLine="426"/>
        <w:jc w:val="both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</w:p>
    <w:p w:rsidR="000C797E" w:rsidRPr="000C797E" w:rsidRDefault="000C797E" w:rsidP="00025C41">
      <w:pPr>
        <w:ind w:firstLine="426"/>
        <w:jc w:val="center"/>
        <w:rPr>
          <w:rFonts w:asciiTheme="majorHAnsi" w:hAnsiTheme="majorHAnsi"/>
          <w:b/>
          <w:sz w:val="24"/>
          <w:szCs w:val="24"/>
        </w:rPr>
      </w:pPr>
      <w:r w:rsidRPr="00BF33DC">
        <w:rPr>
          <w:rFonts w:asciiTheme="majorHAnsi" w:hAnsiTheme="majorHAnsi"/>
          <w:b/>
          <w:sz w:val="24"/>
          <w:szCs w:val="24"/>
        </w:rPr>
        <w:t>23 – 25 марта 2016</w:t>
      </w:r>
    </w:p>
    <w:p w:rsidR="000C797E" w:rsidRPr="001400D4" w:rsidRDefault="000C797E" w:rsidP="00344A11">
      <w:pPr>
        <w:shd w:val="clear" w:color="auto" w:fill="FFFFFF"/>
        <w:ind w:firstLine="426"/>
        <w:jc w:val="both"/>
        <w:rPr>
          <w:rFonts w:asciiTheme="majorHAnsi" w:eastAsia="Times New Roman" w:hAnsiTheme="majorHAnsi" w:cs="Arial"/>
          <w:b/>
          <w:color w:val="222222"/>
          <w:sz w:val="24"/>
          <w:szCs w:val="24"/>
        </w:rPr>
      </w:pPr>
      <w:r w:rsidRPr="001400D4">
        <w:rPr>
          <w:rFonts w:asciiTheme="majorHAnsi" w:eastAsia="Times New Roman" w:hAnsiTheme="majorHAnsi" w:cs="Arial"/>
          <w:b/>
          <w:color w:val="222222"/>
          <w:sz w:val="24"/>
          <w:szCs w:val="24"/>
        </w:rPr>
        <w:t>«Новое краеведение»</w:t>
      </w:r>
      <w:r w:rsidR="00061928" w:rsidRPr="001400D4">
        <w:rPr>
          <w:rFonts w:asciiTheme="majorHAnsi" w:eastAsia="Times New Roman" w:hAnsiTheme="majorHAnsi" w:cs="Arial"/>
          <w:b/>
          <w:color w:val="222222"/>
          <w:sz w:val="24"/>
          <w:szCs w:val="24"/>
        </w:rPr>
        <w:t xml:space="preserve"> –</w:t>
      </w:r>
      <w:r w:rsidRPr="001400D4">
        <w:rPr>
          <w:rFonts w:asciiTheme="majorHAnsi" w:eastAsia="Times New Roman" w:hAnsiTheme="majorHAnsi" w:cs="Arial"/>
          <w:b/>
          <w:color w:val="222222"/>
          <w:sz w:val="24"/>
          <w:szCs w:val="24"/>
        </w:rPr>
        <w:t xml:space="preserve"> вызов или шанс для библиотек</w:t>
      </w:r>
      <w:r w:rsidR="00061928" w:rsidRPr="001400D4">
        <w:rPr>
          <w:rFonts w:asciiTheme="majorHAnsi" w:eastAsia="Times New Roman" w:hAnsiTheme="majorHAnsi" w:cs="Arial"/>
          <w:b/>
          <w:color w:val="222222"/>
          <w:sz w:val="24"/>
          <w:szCs w:val="24"/>
        </w:rPr>
        <w:t>?</w:t>
      </w:r>
      <w:r w:rsidRPr="001400D4">
        <w:rPr>
          <w:rFonts w:asciiTheme="majorHAnsi" w:eastAsia="Times New Roman" w:hAnsiTheme="majorHAnsi" w:cs="Arial"/>
          <w:b/>
          <w:color w:val="222222"/>
          <w:sz w:val="24"/>
          <w:szCs w:val="24"/>
        </w:rPr>
        <w:t xml:space="preserve"> </w:t>
      </w:r>
    </w:p>
    <w:p w:rsidR="000C797E" w:rsidRDefault="000C797E" w:rsidP="00344A11">
      <w:pPr>
        <w:pStyle w:val="a5"/>
        <w:spacing w:line="276" w:lineRule="auto"/>
        <w:ind w:firstLine="426"/>
        <w:jc w:val="both"/>
        <w:rPr>
          <w:rFonts w:asciiTheme="majorHAnsi" w:hAnsiTheme="majorHAnsi"/>
          <w:sz w:val="24"/>
          <w:szCs w:val="24"/>
        </w:rPr>
      </w:pPr>
      <w:r w:rsidRPr="000C797E">
        <w:rPr>
          <w:rFonts w:asciiTheme="majorHAnsi" w:hAnsiTheme="majorHAnsi"/>
          <w:sz w:val="24"/>
          <w:szCs w:val="24"/>
        </w:rPr>
        <w:t xml:space="preserve">Новое краеведение </w:t>
      </w:r>
      <w:r w:rsidR="00061928">
        <w:rPr>
          <w:rFonts w:asciiTheme="majorHAnsi" w:hAnsiTheme="majorHAnsi"/>
          <w:sz w:val="24"/>
          <w:szCs w:val="24"/>
        </w:rPr>
        <w:t>–</w:t>
      </w:r>
      <w:r w:rsidRPr="000C797E">
        <w:rPr>
          <w:rFonts w:asciiTheme="majorHAnsi" w:hAnsiTheme="majorHAnsi"/>
          <w:sz w:val="24"/>
          <w:szCs w:val="24"/>
        </w:rPr>
        <w:t xml:space="preserve"> это новые форматы осмысления и предъявления местной истории, местной специфики, местной природы, местной культуры через человеческое измерение, понятно и увлекательно.</w:t>
      </w:r>
    </w:p>
    <w:p w:rsidR="000C797E" w:rsidRPr="000C797E" w:rsidRDefault="000C797E" w:rsidP="00344A11">
      <w:pPr>
        <w:pStyle w:val="a5"/>
        <w:spacing w:line="276" w:lineRule="auto"/>
        <w:ind w:firstLine="426"/>
        <w:jc w:val="both"/>
        <w:rPr>
          <w:rFonts w:asciiTheme="majorHAnsi" w:hAnsiTheme="majorHAnsi"/>
          <w:sz w:val="24"/>
          <w:szCs w:val="24"/>
        </w:rPr>
      </w:pPr>
    </w:p>
    <w:p w:rsidR="000C797E" w:rsidRDefault="000C797E" w:rsidP="00344A11">
      <w:pPr>
        <w:pStyle w:val="a5"/>
        <w:spacing w:line="276" w:lineRule="auto"/>
        <w:ind w:firstLine="426"/>
        <w:jc w:val="both"/>
        <w:rPr>
          <w:rFonts w:asciiTheme="majorHAnsi" w:hAnsiTheme="majorHAnsi"/>
          <w:sz w:val="24"/>
          <w:szCs w:val="24"/>
        </w:rPr>
      </w:pPr>
      <w:r w:rsidRPr="000C797E">
        <w:rPr>
          <w:rFonts w:asciiTheme="majorHAnsi" w:hAnsiTheme="majorHAnsi"/>
          <w:sz w:val="24"/>
          <w:szCs w:val="24"/>
        </w:rPr>
        <w:t>Как сделать тему краеведения интересной, увлекательной и востребованной нашими современниками разных возрастов, как увлечь не только сбором материального и нематериального наследия, но и придумать новые подходы и новые форматы </w:t>
      </w:r>
      <w:r w:rsidRPr="000C797E">
        <w:rPr>
          <w:rFonts w:asciiTheme="majorHAnsi" w:hAnsiTheme="majorHAnsi"/>
          <w:b/>
          <w:bCs/>
          <w:sz w:val="24"/>
          <w:szCs w:val="24"/>
        </w:rPr>
        <w:t>предъявления </w:t>
      </w:r>
      <w:r w:rsidRPr="000C797E">
        <w:rPr>
          <w:rFonts w:asciiTheme="majorHAnsi" w:hAnsiTheme="majorHAnsi"/>
          <w:sz w:val="24"/>
          <w:szCs w:val="24"/>
        </w:rPr>
        <w:t xml:space="preserve">краеведческих материалов и коллекций. </w:t>
      </w:r>
    </w:p>
    <w:p w:rsidR="000C797E" w:rsidRPr="000C797E" w:rsidRDefault="000C797E" w:rsidP="00344A11">
      <w:pPr>
        <w:pStyle w:val="a5"/>
        <w:spacing w:line="276" w:lineRule="auto"/>
        <w:ind w:firstLine="426"/>
        <w:jc w:val="both"/>
        <w:rPr>
          <w:rFonts w:asciiTheme="majorHAnsi" w:hAnsiTheme="majorHAnsi"/>
          <w:sz w:val="24"/>
          <w:szCs w:val="24"/>
        </w:rPr>
      </w:pPr>
    </w:p>
    <w:p w:rsidR="000C797E" w:rsidRPr="000C797E" w:rsidRDefault="000C797E" w:rsidP="00344A11">
      <w:pPr>
        <w:pStyle w:val="a5"/>
        <w:spacing w:line="276" w:lineRule="auto"/>
        <w:ind w:firstLine="426"/>
        <w:jc w:val="both"/>
        <w:rPr>
          <w:rFonts w:asciiTheme="majorHAnsi" w:hAnsiTheme="majorHAnsi"/>
          <w:sz w:val="24"/>
          <w:szCs w:val="24"/>
        </w:rPr>
      </w:pPr>
      <w:r w:rsidRPr="000C797E">
        <w:rPr>
          <w:rFonts w:asciiTheme="majorHAnsi" w:hAnsiTheme="majorHAnsi"/>
          <w:sz w:val="24"/>
          <w:szCs w:val="24"/>
        </w:rPr>
        <w:t>При том, что на недостаток краеведческих фондов никогда не жаловались ни краеведческие библиотеки, ни музеи, процент востребованного материала очень невысок. К сожалению, интерес представителей институтов памяти в основном ограничивается процессом сбора материалов. Придумать яркий, необычный</w:t>
      </w:r>
      <w:r w:rsidR="001400D4">
        <w:rPr>
          <w:rFonts w:asciiTheme="majorHAnsi" w:hAnsiTheme="majorHAnsi"/>
          <w:sz w:val="24"/>
          <w:szCs w:val="24"/>
        </w:rPr>
        <w:t>,</w:t>
      </w:r>
      <w:r w:rsidRPr="000C797E">
        <w:rPr>
          <w:rFonts w:asciiTheme="majorHAnsi" w:hAnsiTheme="majorHAnsi"/>
          <w:sz w:val="24"/>
          <w:szCs w:val="24"/>
        </w:rPr>
        <w:t xml:space="preserve"> человеческий формат предъявления этих материалов совсем не просто. Как сделать так, чтобы эти фонды и коллекции работали, чтобы производили изменения в отношении к тому месту, где живут люди, к их краю, городу, поселку, деревне, стране?</w:t>
      </w:r>
    </w:p>
    <w:p w:rsidR="000C797E" w:rsidRPr="000C797E" w:rsidRDefault="000C797E" w:rsidP="00344A11">
      <w:pPr>
        <w:pStyle w:val="a5"/>
        <w:spacing w:line="276" w:lineRule="auto"/>
        <w:ind w:firstLine="426"/>
        <w:jc w:val="both"/>
        <w:rPr>
          <w:rFonts w:asciiTheme="majorHAnsi" w:hAnsiTheme="majorHAnsi"/>
          <w:sz w:val="24"/>
          <w:szCs w:val="24"/>
        </w:rPr>
      </w:pPr>
      <w:r w:rsidRPr="000C797E">
        <w:rPr>
          <w:rFonts w:asciiTheme="majorHAnsi" w:hAnsiTheme="majorHAnsi"/>
          <w:sz w:val="24"/>
          <w:szCs w:val="24"/>
        </w:rPr>
        <w:t>Сегодня такие приемы</w:t>
      </w:r>
      <w:r w:rsidR="00061928">
        <w:rPr>
          <w:rFonts w:asciiTheme="majorHAnsi" w:hAnsiTheme="majorHAnsi"/>
          <w:sz w:val="24"/>
          <w:szCs w:val="24"/>
        </w:rPr>
        <w:t>,</w:t>
      </w:r>
      <w:r w:rsidRPr="000C797E">
        <w:rPr>
          <w:rFonts w:asciiTheme="majorHAnsi" w:hAnsiTheme="majorHAnsi"/>
          <w:sz w:val="24"/>
          <w:szCs w:val="24"/>
        </w:rPr>
        <w:t xml:space="preserve"> как: запись устных историй, актуализация личных историй через письма, дневники, документы из «Личных дел», разговор о большой истории через судьбу конкретного человека или семьи, стали активно применяться в библиотеках и музеях, и даже в рамках школьных проектных заданий. Практика вовлечения местных жителей в сбор и обработку краеведческих материалов, проекты </w:t>
      </w:r>
      <w:r w:rsidR="00061928">
        <w:rPr>
          <w:rFonts w:asciiTheme="majorHAnsi" w:hAnsiTheme="majorHAnsi"/>
          <w:sz w:val="24"/>
          <w:szCs w:val="24"/>
        </w:rPr>
        <w:t>«</w:t>
      </w:r>
      <w:r w:rsidRPr="000C797E">
        <w:rPr>
          <w:rFonts w:asciiTheme="majorHAnsi" w:hAnsiTheme="majorHAnsi"/>
          <w:sz w:val="24"/>
          <w:szCs w:val="24"/>
        </w:rPr>
        <w:t>соучастия</w:t>
      </w:r>
      <w:r w:rsidR="00061928">
        <w:rPr>
          <w:rFonts w:asciiTheme="majorHAnsi" w:hAnsiTheme="majorHAnsi"/>
          <w:sz w:val="24"/>
          <w:szCs w:val="24"/>
        </w:rPr>
        <w:t>»</w:t>
      </w:r>
      <w:r w:rsidRPr="000C797E">
        <w:rPr>
          <w:rFonts w:asciiTheme="majorHAnsi" w:hAnsiTheme="majorHAnsi"/>
          <w:sz w:val="24"/>
          <w:szCs w:val="24"/>
        </w:rPr>
        <w:t xml:space="preserve"> стали тоже широко практиковаться. Но как складываются отношения у вольных краеведов и пытливых исследователей своей семейной истории с институтами памяти (библиотеками, музеями, архивами), какими могут и должны быть эти отношения для того, чтобы подобный интерес не разбивался о стену запретов и институциональный эгоизм, а также присвоенную институ</w:t>
      </w:r>
      <w:r w:rsidR="00061928">
        <w:rPr>
          <w:rFonts w:asciiTheme="majorHAnsi" w:hAnsiTheme="majorHAnsi"/>
          <w:sz w:val="24"/>
          <w:szCs w:val="24"/>
        </w:rPr>
        <w:t>тами памяти монополию на знание</w:t>
      </w:r>
      <w:r w:rsidR="001400D4">
        <w:rPr>
          <w:rFonts w:asciiTheme="majorHAnsi" w:hAnsiTheme="majorHAnsi"/>
          <w:sz w:val="24"/>
          <w:szCs w:val="24"/>
        </w:rPr>
        <w:t>?</w:t>
      </w:r>
    </w:p>
    <w:p w:rsidR="000C797E" w:rsidRPr="000C797E" w:rsidRDefault="000C797E" w:rsidP="00344A11">
      <w:pPr>
        <w:shd w:val="clear" w:color="auto" w:fill="FFFFFF"/>
        <w:ind w:firstLine="426"/>
        <w:jc w:val="both"/>
        <w:rPr>
          <w:rFonts w:asciiTheme="majorHAnsi" w:eastAsia="Times New Roman" w:hAnsiTheme="majorHAnsi" w:cs="Arial"/>
          <w:color w:val="222222"/>
          <w:sz w:val="24"/>
          <w:szCs w:val="24"/>
        </w:rPr>
      </w:pPr>
    </w:p>
    <w:p w:rsidR="000C797E" w:rsidRPr="000C797E" w:rsidRDefault="000C797E" w:rsidP="00344A11">
      <w:pPr>
        <w:pStyle w:val="a5"/>
        <w:spacing w:line="276" w:lineRule="auto"/>
        <w:ind w:firstLine="426"/>
        <w:jc w:val="both"/>
        <w:rPr>
          <w:rFonts w:asciiTheme="majorHAnsi" w:hAnsiTheme="majorHAnsi"/>
          <w:sz w:val="24"/>
          <w:szCs w:val="24"/>
        </w:rPr>
      </w:pPr>
      <w:r w:rsidRPr="000C797E">
        <w:rPr>
          <w:rFonts w:asciiTheme="majorHAnsi" w:hAnsiTheme="majorHAnsi"/>
          <w:sz w:val="24"/>
          <w:szCs w:val="24"/>
        </w:rPr>
        <w:t>В рамках открытых лекций и проектного семинара хотелось бы поговорить о том, как и для чего современному человеку мо</w:t>
      </w:r>
      <w:r w:rsidR="00E85C42">
        <w:rPr>
          <w:rFonts w:asciiTheme="majorHAnsi" w:hAnsiTheme="majorHAnsi"/>
          <w:sz w:val="24"/>
          <w:szCs w:val="24"/>
        </w:rPr>
        <w:t>гу</w:t>
      </w:r>
      <w:r w:rsidRPr="000C797E">
        <w:rPr>
          <w:rFonts w:asciiTheme="majorHAnsi" w:hAnsiTheme="majorHAnsi"/>
          <w:sz w:val="24"/>
          <w:szCs w:val="24"/>
        </w:rPr>
        <w:t>т быть интересны и нужны краеведческие фонды, что современные пользователи библиотек и посетители  музеев ждут от этих институций, чего они не могут получить через Интернет? Как можно работать с современным материалом и как вдохнуть новую жизнь в исторические ко</w:t>
      </w:r>
      <w:r w:rsidR="00E85C42">
        <w:rPr>
          <w:rFonts w:asciiTheme="majorHAnsi" w:hAnsiTheme="majorHAnsi"/>
          <w:sz w:val="24"/>
          <w:szCs w:val="24"/>
        </w:rPr>
        <w:t>ллекции?</w:t>
      </w:r>
      <w:r w:rsidRPr="000C797E">
        <w:rPr>
          <w:rFonts w:asciiTheme="majorHAnsi" w:hAnsiTheme="majorHAnsi"/>
          <w:sz w:val="24"/>
          <w:szCs w:val="24"/>
        </w:rPr>
        <w:t> </w:t>
      </w:r>
    </w:p>
    <w:p w:rsidR="000C797E" w:rsidRPr="000C797E" w:rsidRDefault="000C797E" w:rsidP="00344A11">
      <w:pPr>
        <w:pStyle w:val="a5"/>
        <w:spacing w:line="276" w:lineRule="auto"/>
        <w:ind w:firstLine="426"/>
        <w:jc w:val="both"/>
        <w:rPr>
          <w:rFonts w:asciiTheme="majorHAnsi" w:hAnsiTheme="majorHAnsi"/>
          <w:sz w:val="24"/>
          <w:szCs w:val="24"/>
        </w:rPr>
      </w:pPr>
      <w:r w:rsidRPr="000C797E">
        <w:rPr>
          <w:rFonts w:asciiTheme="majorHAnsi" w:hAnsiTheme="majorHAnsi"/>
          <w:sz w:val="24"/>
          <w:szCs w:val="24"/>
        </w:rPr>
        <w:t>Интересные примеры из лучшей российской и зарубежной практики</w:t>
      </w:r>
      <w:r w:rsidR="00E85C42">
        <w:rPr>
          <w:rFonts w:asciiTheme="majorHAnsi" w:hAnsiTheme="majorHAnsi"/>
          <w:sz w:val="24"/>
          <w:szCs w:val="24"/>
        </w:rPr>
        <w:t>,</w:t>
      </w:r>
      <w:r w:rsidRPr="000C797E">
        <w:rPr>
          <w:rFonts w:asciiTheme="majorHAnsi" w:hAnsiTheme="majorHAnsi"/>
          <w:sz w:val="24"/>
          <w:szCs w:val="24"/>
        </w:rPr>
        <w:t xml:space="preserve"> возможно</w:t>
      </w:r>
      <w:r w:rsidR="00E85C42">
        <w:rPr>
          <w:rFonts w:asciiTheme="majorHAnsi" w:hAnsiTheme="majorHAnsi"/>
          <w:sz w:val="24"/>
          <w:szCs w:val="24"/>
        </w:rPr>
        <w:t>,</w:t>
      </w:r>
      <w:r w:rsidRPr="000C797E">
        <w:rPr>
          <w:rFonts w:asciiTheme="majorHAnsi" w:hAnsiTheme="majorHAnsi"/>
          <w:sz w:val="24"/>
          <w:szCs w:val="24"/>
        </w:rPr>
        <w:t xml:space="preserve"> дадут новый импульс для изменения работы с краеведческими материалами в библиотеках и музеях. </w:t>
      </w:r>
    </w:p>
    <w:p w:rsidR="000C797E" w:rsidRPr="000C797E" w:rsidRDefault="000C797E" w:rsidP="00344A11">
      <w:pPr>
        <w:ind w:firstLine="426"/>
        <w:jc w:val="both"/>
        <w:rPr>
          <w:rFonts w:asciiTheme="majorHAnsi" w:hAnsiTheme="majorHAnsi"/>
          <w:b/>
          <w:sz w:val="24"/>
          <w:szCs w:val="24"/>
        </w:rPr>
      </w:pPr>
    </w:p>
    <w:p w:rsidR="000C797E" w:rsidRPr="000C797E" w:rsidRDefault="000C797E" w:rsidP="00344A11">
      <w:pPr>
        <w:pStyle w:val="a5"/>
        <w:spacing w:line="276" w:lineRule="auto"/>
        <w:ind w:firstLine="426"/>
        <w:jc w:val="both"/>
        <w:rPr>
          <w:rFonts w:asciiTheme="majorHAnsi" w:hAnsiTheme="majorHAnsi"/>
          <w:b/>
          <w:sz w:val="24"/>
          <w:szCs w:val="24"/>
        </w:rPr>
      </w:pPr>
      <w:r w:rsidRPr="000C797E">
        <w:rPr>
          <w:rFonts w:asciiTheme="majorHAnsi" w:hAnsiTheme="majorHAnsi"/>
          <w:b/>
          <w:sz w:val="24"/>
          <w:szCs w:val="24"/>
        </w:rPr>
        <w:t>Ведущая семинара:</w:t>
      </w:r>
    </w:p>
    <w:p w:rsidR="000C797E" w:rsidRPr="000C797E" w:rsidRDefault="000C797E" w:rsidP="00344A11">
      <w:pPr>
        <w:pStyle w:val="a5"/>
        <w:spacing w:line="276" w:lineRule="auto"/>
        <w:ind w:firstLine="426"/>
        <w:jc w:val="both"/>
        <w:rPr>
          <w:rFonts w:asciiTheme="majorHAnsi" w:hAnsiTheme="majorHAnsi"/>
          <w:sz w:val="24"/>
          <w:szCs w:val="24"/>
        </w:rPr>
      </w:pPr>
      <w:r w:rsidRPr="000C797E">
        <w:rPr>
          <w:rFonts w:asciiTheme="majorHAnsi" w:hAnsiTheme="majorHAnsi"/>
          <w:b/>
          <w:sz w:val="24"/>
          <w:szCs w:val="24"/>
        </w:rPr>
        <w:t>Ольга Валентиновна Синицына</w:t>
      </w:r>
      <w:r w:rsidRPr="000C797E">
        <w:rPr>
          <w:rFonts w:asciiTheme="majorHAnsi" w:hAnsiTheme="majorHAnsi"/>
          <w:sz w:val="24"/>
          <w:szCs w:val="24"/>
        </w:rPr>
        <w:t xml:space="preserve">, </w:t>
      </w:r>
      <w:r w:rsidR="00E85C42" w:rsidRPr="000C797E">
        <w:rPr>
          <w:rFonts w:asciiTheme="majorHAnsi" w:hAnsiTheme="majorHAnsi"/>
          <w:sz w:val="24"/>
          <w:szCs w:val="24"/>
        </w:rPr>
        <w:t>ч</w:t>
      </w:r>
      <w:r w:rsidRPr="000C797E">
        <w:rPr>
          <w:rFonts w:asciiTheme="majorHAnsi" w:hAnsiTheme="majorHAnsi"/>
          <w:sz w:val="24"/>
          <w:szCs w:val="24"/>
        </w:rPr>
        <w:t>лен Экспертного совета Фонда Михаила Прохорова. Независимый эксперт по библиотечному и музейному развитию и международному культурному сотрудничеству. До 2013 г. заместитель генерального директора Всероссийской государственной библиотеки иностранной литературы, искусствовед, член Президиума НП АДИТ, член Совета Партнерства Ассоциации менеджеров культуры, преподаватель Российской академии народного хозяйства и государственной службы при Президенте РФ по программе переподготовки управленческих кадров культуры.</w:t>
      </w:r>
    </w:p>
    <w:p w:rsidR="000C797E" w:rsidRPr="000C797E" w:rsidRDefault="000C797E" w:rsidP="00344A11">
      <w:pPr>
        <w:pStyle w:val="a5"/>
        <w:spacing w:line="276" w:lineRule="auto"/>
        <w:ind w:firstLine="426"/>
        <w:jc w:val="both"/>
        <w:rPr>
          <w:rFonts w:asciiTheme="majorHAnsi" w:hAnsiTheme="majorHAnsi"/>
          <w:i/>
        </w:rPr>
      </w:pPr>
    </w:p>
    <w:p w:rsidR="000C797E" w:rsidRPr="000C797E" w:rsidRDefault="000C797E" w:rsidP="00344A11">
      <w:pPr>
        <w:pStyle w:val="a5"/>
        <w:spacing w:line="276" w:lineRule="auto"/>
        <w:ind w:firstLine="426"/>
        <w:jc w:val="both"/>
        <w:rPr>
          <w:rFonts w:asciiTheme="majorHAnsi" w:hAnsiTheme="majorHAnsi"/>
          <w:b/>
          <w:sz w:val="24"/>
          <w:szCs w:val="24"/>
        </w:rPr>
      </w:pPr>
      <w:r w:rsidRPr="000C797E">
        <w:rPr>
          <w:rFonts w:asciiTheme="majorHAnsi" w:hAnsiTheme="majorHAnsi"/>
          <w:b/>
          <w:sz w:val="24"/>
          <w:szCs w:val="24"/>
        </w:rPr>
        <w:t>Эксперты семинара:</w:t>
      </w:r>
    </w:p>
    <w:p w:rsidR="000C797E" w:rsidRPr="000C797E" w:rsidRDefault="000C797E" w:rsidP="00344A11">
      <w:pPr>
        <w:pStyle w:val="a5"/>
        <w:spacing w:line="276" w:lineRule="auto"/>
        <w:ind w:firstLine="426"/>
        <w:jc w:val="both"/>
        <w:rPr>
          <w:rFonts w:asciiTheme="majorHAnsi" w:hAnsiTheme="majorHAnsi"/>
          <w:sz w:val="24"/>
          <w:szCs w:val="24"/>
        </w:rPr>
      </w:pPr>
      <w:r w:rsidRPr="000C797E">
        <w:rPr>
          <w:rFonts w:asciiTheme="majorHAnsi" w:hAnsiTheme="majorHAnsi"/>
          <w:b/>
          <w:sz w:val="24"/>
          <w:szCs w:val="24"/>
        </w:rPr>
        <w:t>Александр Алексеевич Артамонов</w:t>
      </w:r>
      <w:r w:rsidRPr="000C797E">
        <w:rPr>
          <w:rFonts w:asciiTheme="majorHAnsi" w:hAnsiTheme="majorHAnsi"/>
          <w:sz w:val="24"/>
          <w:szCs w:val="24"/>
        </w:rPr>
        <w:t xml:space="preserve">, магистр менеджмента культуры (Манчестерский университет), ведущий аналитик Московского центра музейного развития, эксперт творческой группы </w:t>
      </w:r>
      <w:r w:rsidR="00E85C42">
        <w:rPr>
          <w:rFonts w:asciiTheme="majorHAnsi" w:hAnsiTheme="majorHAnsi"/>
          <w:sz w:val="24"/>
          <w:szCs w:val="24"/>
        </w:rPr>
        <w:t>«</w:t>
      </w:r>
      <w:r w:rsidRPr="000C797E">
        <w:rPr>
          <w:rFonts w:asciiTheme="majorHAnsi" w:hAnsiTheme="majorHAnsi"/>
          <w:sz w:val="24"/>
          <w:szCs w:val="24"/>
        </w:rPr>
        <w:t>Музейные решения</w:t>
      </w:r>
      <w:r w:rsidR="00E85C42">
        <w:rPr>
          <w:rFonts w:asciiTheme="majorHAnsi" w:hAnsiTheme="majorHAnsi"/>
          <w:sz w:val="24"/>
          <w:szCs w:val="24"/>
        </w:rPr>
        <w:t>»</w:t>
      </w:r>
      <w:r w:rsidRPr="000C797E">
        <w:rPr>
          <w:rFonts w:asciiTheme="majorHAnsi" w:hAnsiTheme="majorHAnsi"/>
          <w:sz w:val="24"/>
          <w:szCs w:val="24"/>
        </w:rPr>
        <w:t>, ведущий эксперт в области применения информационных технологий в культуре</w:t>
      </w:r>
      <w:r w:rsidR="00E85C42">
        <w:rPr>
          <w:rFonts w:asciiTheme="majorHAnsi" w:hAnsiTheme="majorHAnsi"/>
          <w:sz w:val="24"/>
          <w:szCs w:val="24"/>
        </w:rPr>
        <w:t>;</w:t>
      </w:r>
    </w:p>
    <w:p w:rsidR="000C797E" w:rsidRPr="000C797E" w:rsidRDefault="000C797E" w:rsidP="00344A11">
      <w:pPr>
        <w:pStyle w:val="a5"/>
        <w:spacing w:line="276" w:lineRule="auto"/>
        <w:ind w:firstLine="426"/>
        <w:rPr>
          <w:rFonts w:asciiTheme="majorHAnsi" w:hAnsiTheme="majorHAnsi"/>
          <w:b/>
          <w:sz w:val="24"/>
          <w:szCs w:val="24"/>
        </w:rPr>
      </w:pPr>
    </w:p>
    <w:p w:rsidR="000C797E" w:rsidRDefault="000C797E" w:rsidP="00344A11">
      <w:pPr>
        <w:pStyle w:val="a5"/>
        <w:spacing w:line="276" w:lineRule="auto"/>
        <w:ind w:firstLine="426"/>
        <w:jc w:val="both"/>
        <w:rPr>
          <w:rFonts w:asciiTheme="majorHAnsi" w:hAnsiTheme="majorHAnsi"/>
          <w:sz w:val="24"/>
          <w:szCs w:val="24"/>
        </w:rPr>
      </w:pPr>
      <w:r w:rsidRPr="000C797E">
        <w:rPr>
          <w:rFonts w:asciiTheme="majorHAnsi" w:hAnsiTheme="majorHAnsi"/>
          <w:b/>
          <w:sz w:val="24"/>
          <w:szCs w:val="24"/>
        </w:rPr>
        <w:t xml:space="preserve">Елена Владимировна </w:t>
      </w:r>
      <w:proofErr w:type="spellStart"/>
      <w:r w:rsidRPr="000C797E">
        <w:rPr>
          <w:rFonts w:asciiTheme="majorHAnsi" w:hAnsiTheme="majorHAnsi"/>
          <w:b/>
          <w:sz w:val="24"/>
          <w:szCs w:val="24"/>
        </w:rPr>
        <w:t>Лерман</w:t>
      </w:r>
      <w:proofErr w:type="spellEnd"/>
      <w:r w:rsidRPr="00E85C42">
        <w:rPr>
          <w:rFonts w:asciiTheme="majorHAnsi" w:hAnsiTheme="majorHAnsi"/>
          <w:sz w:val="24"/>
          <w:szCs w:val="24"/>
        </w:rPr>
        <w:t>,</w:t>
      </w:r>
      <w:r w:rsidRPr="000C797E">
        <w:rPr>
          <w:rFonts w:asciiTheme="majorHAnsi" w:hAnsiTheme="majorHAnsi"/>
          <w:b/>
          <w:sz w:val="24"/>
          <w:szCs w:val="24"/>
        </w:rPr>
        <w:t xml:space="preserve"> </w:t>
      </w:r>
      <w:r w:rsidRPr="000C797E">
        <w:rPr>
          <w:rFonts w:asciiTheme="majorHAnsi" w:hAnsiTheme="majorHAnsi"/>
          <w:sz w:val="24"/>
          <w:szCs w:val="24"/>
        </w:rPr>
        <w:t>журналист,</w:t>
      </w:r>
      <w:r w:rsidRPr="000C797E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0C797E">
        <w:rPr>
          <w:rFonts w:asciiTheme="majorHAnsi" w:hAnsiTheme="majorHAnsi"/>
          <w:sz w:val="24"/>
          <w:szCs w:val="24"/>
        </w:rPr>
        <w:t xml:space="preserve">зав. библиотекой </w:t>
      </w:r>
      <w:r w:rsidR="00E85C42">
        <w:rPr>
          <w:rFonts w:asciiTheme="majorHAnsi" w:hAnsiTheme="majorHAnsi"/>
          <w:sz w:val="24"/>
          <w:szCs w:val="24"/>
        </w:rPr>
        <w:t>–</w:t>
      </w:r>
      <w:r w:rsidRPr="000C797E">
        <w:rPr>
          <w:rFonts w:asciiTheme="majorHAnsi" w:hAnsiTheme="majorHAnsi"/>
          <w:sz w:val="24"/>
          <w:szCs w:val="24"/>
        </w:rPr>
        <w:t xml:space="preserve"> общественным центром им. Ярослава Смелякова </w:t>
      </w:r>
      <w:r w:rsidR="00E85C42">
        <w:rPr>
          <w:rFonts w:asciiTheme="majorHAnsi" w:hAnsiTheme="majorHAnsi"/>
          <w:sz w:val="24"/>
          <w:szCs w:val="24"/>
        </w:rPr>
        <w:t>(</w:t>
      </w:r>
      <w:r w:rsidRPr="000C797E">
        <w:rPr>
          <w:rFonts w:asciiTheme="majorHAnsi" w:hAnsiTheme="majorHAnsi"/>
          <w:sz w:val="24"/>
          <w:szCs w:val="24"/>
        </w:rPr>
        <w:t>г. Дзержинский</w:t>
      </w:r>
      <w:r w:rsidR="00E85C42">
        <w:rPr>
          <w:rFonts w:asciiTheme="majorHAnsi" w:hAnsiTheme="majorHAnsi"/>
          <w:sz w:val="24"/>
          <w:szCs w:val="24"/>
        </w:rPr>
        <w:t>)</w:t>
      </w:r>
      <w:r w:rsidRPr="000C797E">
        <w:rPr>
          <w:rFonts w:asciiTheme="majorHAnsi" w:hAnsiTheme="majorHAnsi"/>
          <w:sz w:val="24"/>
          <w:szCs w:val="24"/>
        </w:rPr>
        <w:t>, руководитель отдела экспериментальных проектов и связи с общественностью ЦБС г.</w:t>
      </w:r>
      <w:r w:rsidR="00E85C42">
        <w:rPr>
          <w:rFonts w:asciiTheme="majorHAnsi" w:hAnsiTheme="majorHAnsi"/>
          <w:sz w:val="24"/>
          <w:szCs w:val="24"/>
        </w:rPr>
        <w:t xml:space="preserve"> </w:t>
      </w:r>
      <w:r w:rsidRPr="000C797E">
        <w:rPr>
          <w:rFonts w:asciiTheme="majorHAnsi" w:hAnsiTheme="majorHAnsi"/>
          <w:sz w:val="24"/>
          <w:szCs w:val="24"/>
        </w:rPr>
        <w:t>Дзержинский МО,  директор Академии «Гражданское общество»</w:t>
      </w:r>
      <w:r w:rsidR="00E85C42">
        <w:rPr>
          <w:rFonts w:asciiTheme="majorHAnsi" w:hAnsiTheme="majorHAnsi"/>
          <w:sz w:val="24"/>
          <w:szCs w:val="24"/>
        </w:rPr>
        <w:t>;</w:t>
      </w:r>
    </w:p>
    <w:p w:rsidR="000C797E" w:rsidRPr="000C797E" w:rsidRDefault="000C797E" w:rsidP="00344A11">
      <w:pPr>
        <w:pStyle w:val="a5"/>
        <w:spacing w:line="276" w:lineRule="auto"/>
        <w:ind w:firstLine="426"/>
        <w:rPr>
          <w:rFonts w:asciiTheme="majorHAnsi" w:hAnsiTheme="majorHAnsi"/>
          <w:i/>
          <w:sz w:val="24"/>
          <w:szCs w:val="24"/>
        </w:rPr>
      </w:pPr>
    </w:p>
    <w:p w:rsidR="000C797E" w:rsidRPr="00BF33DC" w:rsidRDefault="000C797E" w:rsidP="00344A11">
      <w:pPr>
        <w:pStyle w:val="a5"/>
        <w:spacing w:line="276" w:lineRule="auto"/>
        <w:ind w:firstLine="426"/>
        <w:jc w:val="both"/>
        <w:rPr>
          <w:rFonts w:asciiTheme="majorHAnsi" w:hAnsiTheme="majorHAnsi"/>
          <w:sz w:val="24"/>
          <w:szCs w:val="24"/>
        </w:rPr>
      </w:pPr>
      <w:r w:rsidRPr="00BF33DC">
        <w:rPr>
          <w:rFonts w:asciiTheme="majorHAnsi" w:hAnsiTheme="majorHAnsi"/>
          <w:b/>
          <w:sz w:val="24"/>
          <w:szCs w:val="24"/>
        </w:rPr>
        <w:t>Екатерина Владимировна Ойнас</w:t>
      </w:r>
      <w:r w:rsidRPr="00E85C42">
        <w:rPr>
          <w:rFonts w:asciiTheme="majorHAnsi" w:hAnsiTheme="majorHAnsi"/>
          <w:sz w:val="24"/>
          <w:szCs w:val="24"/>
        </w:rPr>
        <w:t>,</w:t>
      </w:r>
      <w:r w:rsidRPr="00BF33DC">
        <w:rPr>
          <w:rFonts w:asciiTheme="majorHAnsi" w:hAnsiTheme="majorHAnsi"/>
          <w:b/>
          <w:sz w:val="24"/>
          <w:szCs w:val="24"/>
        </w:rPr>
        <w:t xml:space="preserve"> </w:t>
      </w:r>
      <w:r w:rsidRPr="00BF33DC">
        <w:rPr>
          <w:rFonts w:asciiTheme="majorHAnsi" w:hAnsiTheme="majorHAnsi"/>
          <w:sz w:val="24"/>
          <w:szCs w:val="24"/>
        </w:rPr>
        <w:t xml:space="preserve">директор музея-резиденции </w:t>
      </w:r>
      <w:r w:rsidR="00E85C42">
        <w:rPr>
          <w:rFonts w:asciiTheme="majorHAnsi" w:hAnsiTheme="majorHAnsi"/>
          <w:sz w:val="24"/>
          <w:szCs w:val="24"/>
        </w:rPr>
        <w:t>«</w:t>
      </w:r>
      <w:r w:rsidRPr="00BF33DC">
        <w:rPr>
          <w:rFonts w:asciiTheme="majorHAnsi" w:hAnsiTheme="majorHAnsi"/>
          <w:sz w:val="24"/>
          <w:szCs w:val="24"/>
        </w:rPr>
        <w:t>Арт</w:t>
      </w:r>
      <w:r w:rsidR="001400D4">
        <w:rPr>
          <w:rFonts w:asciiTheme="majorHAnsi" w:hAnsiTheme="majorHAnsi"/>
          <w:sz w:val="24"/>
          <w:szCs w:val="24"/>
        </w:rPr>
        <w:t>-</w:t>
      </w:r>
      <w:r w:rsidRPr="00BF33DC">
        <w:rPr>
          <w:rFonts w:asciiTheme="majorHAnsi" w:hAnsiTheme="majorHAnsi"/>
          <w:sz w:val="24"/>
          <w:szCs w:val="24"/>
        </w:rPr>
        <w:t>коммуналка. Ерофеев и другие</w:t>
      </w:r>
      <w:r w:rsidR="00E85C42">
        <w:rPr>
          <w:rFonts w:asciiTheme="majorHAnsi" w:hAnsiTheme="majorHAnsi"/>
          <w:sz w:val="24"/>
          <w:szCs w:val="24"/>
        </w:rPr>
        <w:t>»</w:t>
      </w:r>
      <w:r w:rsidRPr="00BF33DC">
        <w:rPr>
          <w:rFonts w:asciiTheme="majorHAnsi" w:hAnsiTheme="majorHAnsi"/>
          <w:sz w:val="24"/>
          <w:szCs w:val="24"/>
        </w:rPr>
        <w:t xml:space="preserve"> (</w:t>
      </w:r>
      <w:r w:rsidR="00E85C42">
        <w:rPr>
          <w:rFonts w:asciiTheme="majorHAnsi" w:hAnsiTheme="majorHAnsi"/>
          <w:sz w:val="24"/>
          <w:szCs w:val="24"/>
        </w:rPr>
        <w:t xml:space="preserve">г. </w:t>
      </w:r>
      <w:r w:rsidRPr="00BF33DC">
        <w:rPr>
          <w:rFonts w:asciiTheme="majorHAnsi" w:hAnsiTheme="majorHAnsi"/>
          <w:sz w:val="24"/>
          <w:szCs w:val="24"/>
        </w:rPr>
        <w:t xml:space="preserve">Коломна), директор по развитию Коломенского центра развития познавательного туризма </w:t>
      </w:r>
      <w:r w:rsidR="00E85C42">
        <w:rPr>
          <w:rFonts w:asciiTheme="majorHAnsi" w:hAnsiTheme="majorHAnsi"/>
          <w:sz w:val="24"/>
          <w:szCs w:val="24"/>
        </w:rPr>
        <w:t>«</w:t>
      </w:r>
      <w:r w:rsidRPr="00BF33DC">
        <w:rPr>
          <w:rFonts w:asciiTheme="majorHAnsi" w:hAnsiTheme="majorHAnsi"/>
          <w:sz w:val="24"/>
          <w:szCs w:val="24"/>
        </w:rPr>
        <w:t>Коломенский посад</w:t>
      </w:r>
      <w:r w:rsidR="00E85C42">
        <w:rPr>
          <w:rFonts w:asciiTheme="majorHAnsi" w:hAnsiTheme="majorHAnsi"/>
          <w:sz w:val="24"/>
          <w:szCs w:val="24"/>
        </w:rPr>
        <w:t>»;</w:t>
      </w:r>
    </w:p>
    <w:p w:rsidR="000C797E" w:rsidRPr="000C797E" w:rsidRDefault="000C797E" w:rsidP="00344A11">
      <w:pPr>
        <w:pStyle w:val="a5"/>
        <w:spacing w:line="276" w:lineRule="auto"/>
        <w:ind w:firstLine="426"/>
        <w:rPr>
          <w:rFonts w:asciiTheme="majorHAnsi" w:hAnsiTheme="majorHAnsi"/>
          <w:color w:val="C00000"/>
          <w:sz w:val="24"/>
          <w:szCs w:val="24"/>
        </w:rPr>
      </w:pPr>
    </w:p>
    <w:p w:rsidR="00C97368" w:rsidRPr="00C97368" w:rsidRDefault="00C97368" w:rsidP="00344A11">
      <w:pPr>
        <w:pStyle w:val="a5"/>
        <w:spacing w:line="276" w:lineRule="auto"/>
        <w:ind w:firstLine="426"/>
        <w:jc w:val="both"/>
        <w:rPr>
          <w:rFonts w:asciiTheme="majorHAnsi" w:hAnsiTheme="majorHAnsi" w:cs="Arial"/>
          <w:sz w:val="24"/>
          <w:szCs w:val="24"/>
        </w:rPr>
      </w:pPr>
      <w:r w:rsidRPr="00C97368">
        <w:rPr>
          <w:rFonts w:asciiTheme="majorHAnsi" w:hAnsiTheme="majorHAnsi" w:cs="Arial"/>
          <w:b/>
          <w:sz w:val="24"/>
          <w:szCs w:val="24"/>
        </w:rPr>
        <w:t>Николай Евгеньевич Прянишников</w:t>
      </w:r>
      <w:r w:rsidRPr="00C97368">
        <w:rPr>
          <w:rFonts w:asciiTheme="majorHAnsi" w:hAnsiTheme="majorHAnsi" w:cs="Arial"/>
          <w:sz w:val="24"/>
          <w:szCs w:val="24"/>
        </w:rPr>
        <w:t>, эксперт, тренер, специалист по архитектуре общественных зданий, стратегическому планированию городского развития, по городской среде и социальной ответственности бизнеса. Руководитель «Круглого стола» по библиотечной архитектуре и дизайну РБА,  Эксперт Фондов «Пушкинская библиотека», «Новая Евразия». Преподаватель факультета управления социокультурными проектами Московской высшей школы социально-экономических наук и Высшей школы экономики, архитектор, руководитель направления «Культурный менеджмент» в МВШ</w:t>
      </w:r>
      <w:r w:rsidR="001400D4">
        <w:rPr>
          <w:rFonts w:asciiTheme="majorHAnsi" w:hAnsiTheme="majorHAnsi" w:cs="Arial"/>
          <w:sz w:val="24"/>
          <w:szCs w:val="24"/>
        </w:rPr>
        <w:t>СЭН</w:t>
      </w:r>
      <w:r w:rsidRPr="00C97368">
        <w:rPr>
          <w:rFonts w:asciiTheme="majorHAnsi" w:hAnsiTheme="majorHAnsi" w:cs="Arial"/>
          <w:sz w:val="24"/>
          <w:szCs w:val="24"/>
        </w:rPr>
        <w:t xml:space="preserve">. Член Правления АНО </w:t>
      </w:r>
      <w:r w:rsidRPr="00C97368">
        <w:rPr>
          <w:rFonts w:asciiTheme="majorHAnsi" w:hAnsiTheme="majorHAnsi" w:cs="Arial"/>
          <w:sz w:val="24"/>
          <w:szCs w:val="24"/>
        </w:rPr>
        <w:lastRenderedPageBreak/>
        <w:t xml:space="preserve">«Творческие индустрии», </w:t>
      </w:r>
      <w:r w:rsidR="00E85C42" w:rsidRPr="00C97368">
        <w:rPr>
          <w:rFonts w:asciiTheme="majorHAnsi" w:hAnsiTheme="majorHAnsi" w:cs="Arial"/>
          <w:sz w:val="24"/>
          <w:szCs w:val="24"/>
        </w:rPr>
        <w:t>п</w:t>
      </w:r>
      <w:r w:rsidRPr="00C97368">
        <w:rPr>
          <w:rFonts w:asciiTheme="majorHAnsi" w:hAnsiTheme="majorHAnsi" w:cs="Arial"/>
          <w:sz w:val="24"/>
          <w:szCs w:val="24"/>
        </w:rPr>
        <w:t xml:space="preserve">редседатель Совета Партнерства Ассоциации менеджеров культуры, </w:t>
      </w:r>
      <w:r w:rsidR="00E85C42" w:rsidRPr="00C97368">
        <w:rPr>
          <w:rFonts w:asciiTheme="majorHAnsi" w:hAnsiTheme="majorHAnsi" w:cs="Arial"/>
          <w:sz w:val="24"/>
          <w:szCs w:val="24"/>
        </w:rPr>
        <w:t>п</w:t>
      </w:r>
      <w:r w:rsidRPr="00C97368">
        <w:rPr>
          <w:rFonts w:asciiTheme="majorHAnsi" w:hAnsiTheme="majorHAnsi" w:cs="Arial"/>
          <w:sz w:val="24"/>
          <w:szCs w:val="24"/>
        </w:rPr>
        <w:t>реподаватель Президентской программы  переподготовки управленческих кадров культуры в Российской академии народного хозяйства и государст</w:t>
      </w:r>
      <w:r w:rsidR="00E85C42">
        <w:rPr>
          <w:rFonts w:asciiTheme="majorHAnsi" w:hAnsiTheme="majorHAnsi" w:cs="Arial"/>
          <w:sz w:val="24"/>
          <w:szCs w:val="24"/>
        </w:rPr>
        <w:t>венной службы при Президенте РФ;</w:t>
      </w:r>
    </w:p>
    <w:p w:rsidR="000C797E" w:rsidRDefault="000C797E" w:rsidP="00344A11">
      <w:pPr>
        <w:pStyle w:val="a5"/>
        <w:spacing w:line="276" w:lineRule="auto"/>
        <w:ind w:firstLine="426"/>
        <w:jc w:val="both"/>
        <w:rPr>
          <w:rFonts w:asciiTheme="majorHAnsi" w:hAnsiTheme="majorHAnsi"/>
          <w:sz w:val="24"/>
          <w:szCs w:val="24"/>
        </w:rPr>
      </w:pPr>
      <w:r w:rsidRPr="000C797E">
        <w:rPr>
          <w:rFonts w:asciiTheme="majorHAnsi" w:hAnsiTheme="majorHAnsi"/>
          <w:sz w:val="24"/>
          <w:szCs w:val="24"/>
        </w:rPr>
        <w:t xml:space="preserve"> </w:t>
      </w:r>
    </w:p>
    <w:p w:rsidR="000C797E" w:rsidRPr="000C797E" w:rsidRDefault="000C797E" w:rsidP="00344A11">
      <w:pPr>
        <w:pStyle w:val="a5"/>
        <w:spacing w:line="276" w:lineRule="auto"/>
        <w:ind w:firstLine="426"/>
        <w:jc w:val="both"/>
        <w:rPr>
          <w:rFonts w:asciiTheme="majorHAnsi" w:hAnsiTheme="majorHAnsi"/>
          <w:b/>
          <w:sz w:val="24"/>
          <w:szCs w:val="24"/>
        </w:rPr>
      </w:pPr>
      <w:r w:rsidRPr="000C797E">
        <w:rPr>
          <w:rFonts w:asciiTheme="majorHAnsi" w:hAnsiTheme="majorHAnsi"/>
          <w:b/>
          <w:sz w:val="24"/>
          <w:szCs w:val="24"/>
        </w:rPr>
        <w:t>Ирина Владимировна Щербакова</w:t>
      </w:r>
      <w:r w:rsidRPr="00E85C42">
        <w:rPr>
          <w:rFonts w:asciiTheme="majorHAnsi" w:hAnsiTheme="majorHAnsi"/>
          <w:sz w:val="24"/>
          <w:szCs w:val="24"/>
        </w:rPr>
        <w:t>,</w:t>
      </w:r>
      <w:r w:rsidRPr="000C797E">
        <w:rPr>
          <w:rFonts w:asciiTheme="majorHAnsi" w:hAnsiTheme="majorHAnsi"/>
          <w:b/>
          <w:sz w:val="24"/>
          <w:szCs w:val="24"/>
        </w:rPr>
        <w:t xml:space="preserve"> </w:t>
      </w:r>
      <w:r w:rsidRPr="000C797E">
        <w:rPr>
          <w:rFonts w:asciiTheme="majorHAnsi" w:hAnsiTheme="majorHAnsi"/>
          <w:sz w:val="24"/>
          <w:szCs w:val="24"/>
        </w:rPr>
        <w:t xml:space="preserve">магистр менеджмента культуры (Манчестерский университет), эксперт Института управления государственными ресурсами НИУ </w:t>
      </w:r>
      <w:r w:rsidR="00E85C42">
        <w:rPr>
          <w:rFonts w:asciiTheme="majorHAnsi" w:hAnsiTheme="majorHAnsi"/>
          <w:sz w:val="24"/>
          <w:szCs w:val="24"/>
        </w:rPr>
        <w:t>«</w:t>
      </w:r>
      <w:r w:rsidRPr="000C797E">
        <w:rPr>
          <w:rFonts w:asciiTheme="majorHAnsi" w:hAnsiTheme="majorHAnsi"/>
          <w:sz w:val="24"/>
          <w:szCs w:val="24"/>
        </w:rPr>
        <w:t>Высшая школа экономики</w:t>
      </w:r>
      <w:r w:rsidR="00E85C42">
        <w:rPr>
          <w:rFonts w:asciiTheme="majorHAnsi" w:hAnsiTheme="majorHAnsi"/>
          <w:sz w:val="24"/>
          <w:szCs w:val="24"/>
        </w:rPr>
        <w:t>»</w:t>
      </w:r>
      <w:r>
        <w:rPr>
          <w:rFonts w:asciiTheme="majorHAnsi" w:hAnsiTheme="majorHAnsi"/>
          <w:sz w:val="24"/>
          <w:szCs w:val="24"/>
        </w:rPr>
        <w:t>.</w:t>
      </w:r>
      <w:r w:rsidRPr="000C797E">
        <w:rPr>
          <w:rFonts w:asciiTheme="majorHAnsi" w:hAnsiTheme="majorHAnsi"/>
          <w:sz w:val="24"/>
          <w:szCs w:val="24"/>
        </w:rPr>
        <w:t> </w:t>
      </w:r>
    </w:p>
    <w:p w:rsidR="000C797E" w:rsidRPr="000C797E" w:rsidRDefault="000C797E" w:rsidP="00344A11">
      <w:pPr>
        <w:pStyle w:val="a5"/>
        <w:spacing w:line="276" w:lineRule="auto"/>
        <w:ind w:firstLine="426"/>
        <w:rPr>
          <w:rFonts w:asciiTheme="majorHAnsi" w:eastAsia="Times New Roman" w:hAnsiTheme="majorHAnsi" w:cs="Times New Roman"/>
          <w:sz w:val="24"/>
          <w:szCs w:val="24"/>
        </w:rPr>
      </w:pPr>
    </w:p>
    <w:p w:rsidR="00A871A4" w:rsidRPr="001504DE" w:rsidRDefault="00A871A4" w:rsidP="00344A11">
      <w:pPr>
        <w:spacing w:after="0" w:line="240" w:lineRule="auto"/>
        <w:ind w:firstLine="426"/>
        <w:jc w:val="both"/>
        <w:rPr>
          <w:rFonts w:asciiTheme="majorHAnsi" w:eastAsia="MS Mincho" w:hAnsiTheme="majorHAnsi" w:cs="Times New Roman"/>
          <w:b/>
          <w:sz w:val="24"/>
          <w:szCs w:val="24"/>
          <w:lang w:eastAsia="ru-RU"/>
        </w:rPr>
      </w:pPr>
    </w:p>
    <w:p w:rsidR="00DB2A68" w:rsidRDefault="00DB2A68" w:rsidP="001400D4">
      <w:pPr>
        <w:spacing w:after="0" w:line="240" w:lineRule="auto"/>
        <w:ind w:firstLine="426"/>
        <w:jc w:val="center"/>
        <w:rPr>
          <w:rFonts w:ascii="Cambria" w:eastAsia="MS Mincho" w:hAnsi="Cambria" w:cs="Times New Roman"/>
          <w:b/>
          <w:sz w:val="24"/>
          <w:szCs w:val="24"/>
          <w:lang w:eastAsia="ru-RU"/>
        </w:rPr>
      </w:pPr>
      <w:r w:rsidRPr="00DB2A68">
        <w:rPr>
          <w:rFonts w:ascii="Cambria" w:eastAsia="MS Mincho" w:hAnsi="Cambria" w:cs="Times New Roman"/>
          <w:b/>
          <w:sz w:val="24"/>
          <w:szCs w:val="24"/>
          <w:lang w:eastAsia="ru-RU"/>
        </w:rPr>
        <w:t xml:space="preserve">23 </w:t>
      </w:r>
      <w:r w:rsidR="001400D4">
        <w:rPr>
          <w:rFonts w:ascii="Cambria" w:eastAsia="MS Mincho" w:hAnsi="Cambria" w:cs="Times New Roman"/>
          <w:b/>
          <w:sz w:val="24"/>
          <w:szCs w:val="24"/>
          <w:lang w:eastAsia="ru-RU"/>
        </w:rPr>
        <w:t>МАРТА, СРЕДА</w:t>
      </w:r>
    </w:p>
    <w:p w:rsidR="001400D4" w:rsidRPr="00DB2A68" w:rsidRDefault="001400D4" w:rsidP="001400D4">
      <w:pPr>
        <w:spacing w:after="0" w:line="240" w:lineRule="auto"/>
        <w:ind w:firstLine="426"/>
        <w:jc w:val="center"/>
        <w:rPr>
          <w:rFonts w:ascii="Cambria" w:eastAsia="MS Mincho" w:hAnsi="Cambria" w:cs="Times New Roman"/>
          <w:b/>
          <w:sz w:val="24"/>
          <w:szCs w:val="24"/>
          <w:lang w:eastAsia="ru-RU"/>
        </w:rPr>
      </w:pPr>
    </w:p>
    <w:p w:rsidR="00DB2A68" w:rsidRPr="00BF33DC" w:rsidRDefault="00DB2A68" w:rsidP="00344A11">
      <w:pPr>
        <w:spacing w:after="0" w:line="240" w:lineRule="auto"/>
        <w:ind w:firstLine="426"/>
        <w:jc w:val="both"/>
        <w:rPr>
          <w:rFonts w:ascii="Cambria" w:eastAsia="MS Mincho" w:hAnsi="Cambria" w:cs="Times New Roman"/>
          <w:b/>
          <w:sz w:val="24"/>
          <w:szCs w:val="24"/>
          <w:lang w:eastAsia="ru-RU"/>
        </w:rPr>
      </w:pPr>
      <w:r w:rsidRPr="00BF33DC">
        <w:rPr>
          <w:rFonts w:ascii="Cambria" w:eastAsia="MS Mincho" w:hAnsi="Cambria" w:cs="Times New Roman"/>
          <w:b/>
          <w:sz w:val="24"/>
          <w:szCs w:val="24"/>
          <w:lang w:eastAsia="ru-RU"/>
        </w:rPr>
        <w:t>Место проведения</w:t>
      </w:r>
      <w:r w:rsidR="001400D4">
        <w:rPr>
          <w:rFonts w:ascii="Cambria" w:eastAsia="MS Mincho" w:hAnsi="Cambria" w:cs="Times New Roman"/>
          <w:b/>
          <w:sz w:val="24"/>
          <w:szCs w:val="24"/>
          <w:lang w:eastAsia="ru-RU"/>
        </w:rPr>
        <w:t xml:space="preserve"> –</w:t>
      </w:r>
      <w:r w:rsidR="00922D7D" w:rsidRPr="00BF33DC">
        <w:rPr>
          <w:rFonts w:ascii="Cambria" w:eastAsia="MS Mincho" w:hAnsi="Cambria" w:cs="Times New Roman"/>
          <w:b/>
          <w:sz w:val="24"/>
          <w:szCs w:val="24"/>
          <w:lang w:eastAsia="ru-RU"/>
        </w:rPr>
        <w:t xml:space="preserve"> </w:t>
      </w:r>
      <w:r w:rsidR="00A871A4" w:rsidRPr="00BF33DC">
        <w:rPr>
          <w:rFonts w:ascii="Cambria" w:eastAsia="MS Mincho" w:hAnsi="Cambria" w:cs="Times New Roman"/>
          <w:b/>
          <w:sz w:val="24"/>
          <w:szCs w:val="24"/>
          <w:lang w:eastAsia="ru-RU"/>
        </w:rPr>
        <w:t xml:space="preserve"> </w:t>
      </w:r>
      <w:r w:rsidR="001400D4">
        <w:rPr>
          <w:rFonts w:ascii="Cambria" w:eastAsia="MS Mincho" w:hAnsi="Cambria" w:cs="Times New Roman"/>
          <w:b/>
          <w:sz w:val="24"/>
          <w:szCs w:val="24"/>
          <w:lang w:eastAsia="ru-RU"/>
        </w:rPr>
        <w:t>ГБУК «</w:t>
      </w:r>
      <w:r w:rsidR="00190B54" w:rsidRPr="00BF33DC">
        <w:rPr>
          <w:rFonts w:ascii="Cambria" w:eastAsia="MS Mincho" w:hAnsi="Cambria" w:cs="Times New Roman"/>
          <w:b/>
          <w:sz w:val="24"/>
          <w:szCs w:val="24"/>
          <w:lang w:eastAsia="ru-RU"/>
        </w:rPr>
        <w:t>Липецкая областная у</w:t>
      </w:r>
      <w:r w:rsidR="001400D4">
        <w:rPr>
          <w:rFonts w:ascii="Cambria" w:eastAsia="MS Mincho" w:hAnsi="Cambria" w:cs="Times New Roman"/>
          <w:b/>
          <w:sz w:val="24"/>
          <w:szCs w:val="24"/>
          <w:lang w:eastAsia="ru-RU"/>
        </w:rPr>
        <w:t>ниверсальная научная библиотека»</w:t>
      </w:r>
    </w:p>
    <w:p w:rsidR="00DB2A68" w:rsidRPr="00BF33DC" w:rsidRDefault="00DB2A68" w:rsidP="00344A11">
      <w:pPr>
        <w:spacing w:after="0" w:line="240" w:lineRule="auto"/>
        <w:ind w:firstLine="426"/>
        <w:jc w:val="both"/>
        <w:rPr>
          <w:rFonts w:ascii="Cambria" w:eastAsia="MS Mincho" w:hAnsi="Cambria" w:cs="Times New Roman"/>
          <w:b/>
          <w:sz w:val="24"/>
          <w:szCs w:val="24"/>
          <w:lang w:eastAsia="ru-RU"/>
        </w:rPr>
      </w:pPr>
    </w:p>
    <w:p w:rsidR="00DB2A68" w:rsidRPr="00DB2A68" w:rsidRDefault="00DB2A68" w:rsidP="00344A11">
      <w:pPr>
        <w:spacing w:after="0" w:line="240" w:lineRule="auto"/>
        <w:ind w:firstLine="426"/>
        <w:jc w:val="both"/>
        <w:rPr>
          <w:rFonts w:ascii="Cambria" w:eastAsia="MS Mincho" w:hAnsi="Cambria" w:cs="Times New Roman"/>
          <w:b/>
          <w:sz w:val="24"/>
          <w:szCs w:val="24"/>
          <w:lang w:eastAsia="ru-RU"/>
        </w:rPr>
      </w:pPr>
      <w:r w:rsidRPr="00BF33DC">
        <w:rPr>
          <w:rFonts w:ascii="Cambria" w:eastAsia="MS Mincho" w:hAnsi="Cambria" w:cs="Times New Roman"/>
          <w:b/>
          <w:sz w:val="24"/>
          <w:szCs w:val="24"/>
          <w:lang w:eastAsia="ru-RU"/>
        </w:rPr>
        <w:t xml:space="preserve">10.00 – 10.30 </w:t>
      </w:r>
      <w:r w:rsidR="001400D4">
        <w:rPr>
          <w:rFonts w:ascii="Cambria" w:eastAsia="MS Mincho" w:hAnsi="Cambria" w:cs="Times New Roman"/>
          <w:b/>
          <w:sz w:val="24"/>
          <w:szCs w:val="24"/>
          <w:lang w:eastAsia="ru-RU"/>
        </w:rPr>
        <w:t xml:space="preserve"> </w:t>
      </w:r>
      <w:r w:rsidRPr="00BF33DC">
        <w:rPr>
          <w:rFonts w:ascii="Cambria" w:eastAsia="MS Mincho" w:hAnsi="Cambria" w:cs="Times New Roman"/>
          <w:b/>
          <w:sz w:val="24"/>
          <w:szCs w:val="24"/>
          <w:lang w:eastAsia="ru-RU"/>
        </w:rPr>
        <w:t>Открытие семинара. Приветствия от имени Фонда Михаила Прохорова, Липецкой областной детской библиотеки и Липецкой областной универсальной научной библиотеки</w:t>
      </w:r>
    </w:p>
    <w:p w:rsidR="00DB2A68" w:rsidRPr="00DB2A68" w:rsidRDefault="00DB2A68" w:rsidP="00344A11">
      <w:pPr>
        <w:spacing w:after="0" w:line="240" w:lineRule="auto"/>
        <w:ind w:firstLine="426"/>
        <w:jc w:val="both"/>
        <w:rPr>
          <w:rFonts w:ascii="Cambria" w:eastAsia="MS Mincho" w:hAnsi="Cambria" w:cs="Times New Roman"/>
          <w:b/>
          <w:sz w:val="24"/>
          <w:szCs w:val="24"/>
          <w:lang w:eastAsia="ru-RU"/>
        </w:rPr>
      </w:pPr>
      <w:r w:rsidRPr="00DB2A68">
        <w:rPr>
          <w:rFonts w:ascii="Cambria" w:eastAsia="MS Mincho" w:hAnsi="Cambria" w:cs="Times New Roman"/>
          <w:b/>
          <w:sz w:val="24"/>
          <w:szCs w:val="24"/>
          <w:lang w:eastAsia="ru-RU"/>
        </w:rPr>
        <w:t xml:space="preserve">10.30 – 13.00 </w:t>
      </w:r>
      <w:r w:rsidR="001400D4">
        <w:rPr>
          <w:rFonts w:ascii="Cambria" w:eastAsia="MS Mincho" w:hAnsi="Cambria" w:cs="Times New Roman"/>
          <w:b/>
          <w:sz w:val="24"/>
          <w:szCs w:val="24"/>
          <w:lang w:eastAsia="ru-RU"/>
        </w:rPr>
        <w:t xml:space="preserve"> </w:t>
      </w:r>
      <w:r w:rsidRPr="00DB2A68">
        <w:rPr>
          <w:rFonts w:ascii="Cambria" w:eastAsia="MS Mincho" w:hAnsi="Cambria" w:cs="Times New Roman"/>
          <w:b/>
          <w:sz w:val="24"/>
          <w:szCs w:val="24"/>
          <w:lang w:eastAsia="ru-RU"/>
        </w:rPr>
        <w:t xml:space="preserve">Открытые лекции для сотрудников библиотек и участников семинара </w:t>
      </w:r>
    </w:p>
    <w:p w:rsidR="001400D4" w:rsidRDefault="001400D4" w:rsidP="00344A11">
      <w:pPr>
        <w:spacing w:after="0" w:line="240" w:lineRule="auto"/>
        <w:ind w:firstLine="426"/>
        <w:jc w:val="both"/>
        <w:rPr>
          <w:rFonts w:ascii="Cambria" w:eastAsia="MS Mincho" w:hAnsi="Cambria" w:cs="Times New Roman"/>
          <w:b/>
          <w:sz w:val="24"/>
          <w:szCs w:val="24"/>
          <w:lang w:eastAsia="ru-RU"/>
        </w:rPr>
      </w:pPr>
    </w:p>
    <w:p w:rsidR="00DB2A68" w:rsidRPr="00DB2A68" w:rsidRDefault="00DB2A68" w:rsidP="00344A11">
      <w:pPr>
        <w:spacing w:after="0" w:line="240" w:lineRule="auto"/>
        <w:ind w:firstLine="426"/>
        <w:jc w:val="both"/>
        <w:rPr>
          <w:rFonts w:ascii="Cambria" w:eastAsia="MS Mincho" w:hAnsi="Cambria" w:cs="Times New Roman"/>
          <w:b/>
          <w:sz w:val="24"/>
          <w:szCs w:val="24"/>
          <w:lang w:eastAsia="ru-RU"/>
        </w:rPr>
      </w:pPr>
      <w:r w:rsidRPr="00DB2A68">
        <w:rPr>
          <w:rFonts w:ascii="Cambria" w:eastAsia="MS Mincho" w:hAnsi="Cambria" w:cs="Times New Roman"/>
          <w:b/>
          <w:sz w:val="24"/>
          <w:szCs w:val="24"/>
          <w:lang w:eastAsia="ru-RU"/>
        </w:rPr>
        <w:t>10.30</w:t>
      </w:r>
      <w:r w:rsidR="000F40B4">
        <w:rPr>
          <w:rFonts w:ascii="Cambria" w:eastAsia="MS Mincho" w:hAnsi="Cambria" w:cs="Times New Roman"/>
          <w:b/>
          <w:sz w:val="24"/>
          <w:szCs w:val="24"/>
          <w:lang w:eastAsia="ru-RU"/>
        </w:rPr>
        <w:t xml:space="preserve"> </w:t>
      </w:r>
      <w:r w:rsidR="00344A11">
        <w:rPr>
          <w:rFonts w:ascii="Cambria" w:eastAsia="MS Mincho" w:hAnsi="Cambria" w:cs="Times New Roman"/>
          <w:b/>
          <w:sz w:val="24"/>
          <w:szCs w:val="24"/>
          <w:lang w:eastAsia="ru-RU"/>
        </w:rPr>
        <w:t>–</w:t>
      </w:r>
      <w:r w:rsidR="000F40B4">
        <w:rPr>
          <w:rFonts w:ascii="Cambria" w:eastAsia="MS Mincho" w:hAnsi="Cambria" w:cs="Times New Roman"/>
          <w:b/>
          <w:sz w:val="24"/>
          <w:szCs w:val="24"/>
          <w:lang w:eastAsia="ru-RU"/>
        </w:rPr>
        <w:t xml:space="preserve"> </w:t>
      </w:r>
      <w:r w:rsidRPr="00DB2A68">
        <w:rPr>
          <w:rFonts w:ascii="Cambria" w:eastAsia="MS Mincho" w:hAnsi="Cambria" w:cs="Times New Roman"/>
          <w:b/>
          <w:sz w:val="24"/>
          <w:szCs w:val="24"/>
          <w:lang w:eastAsia="ru-RU"/>
        </w:rPr>
        <w:t xml:space="preserve">12.00 </w:t>
      </w:r>
      <w:r w:rsidR="001400D4">
        <w:rPr>
          <w:rFonts w:ascii="Cambria" w:eastAsia="MS Mincho" w:hAnsi="Cambria" w:cs="Times New Roman"/>
          <w:b/>
          <w:sz w:val="24"/>
          <w:szCs w:val="24"/>
          <w:lang w:eastAsia="ru-RU"/>
        </w:rPr>
        <w:t xml:space="preserve"> </w:t>
      </w:r>
      <w:r w:rsidRPr="00DB2A68">
        <w:rPr>
          <w:rFonts w:ascii="Cambria" w:eastAsia="MS Mincho" w:hAnsi="Cambria" w:cs="Times New Roman"/>
          <w:b/>
          <w:sz w:val="24"/>
          <w:szCs w:val="24"/>
          <w:lang w:eastAsia="ru-RU"/>
        </w:rPr>
        <w:t>1-я утренняя сессия</w:t>
      </w:r>
    </w:p>
    <w:p w:rsidR="001400D4" w:rsidRDefault="001400D4" w:rsidP="00344A11">
      <w:pPr>
        <w:spacing w:after="0" w:line="240" w:lineRule="auto"/>
        <w:ind w:firstLine="426"/>
        <w:jc w:val="both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DB2A68" w:rsidRPr="00DB2A68" w:rsidRDefault="00DB2A68" w:rsidP="00344A11">
      <w:pPr>
        <w:spacing w:after="0" w:line="240" w:lineRule="auto"/>
        <w:ind w:firstLine="426"/>
        <w:jc w:val="both"/>
        <w:rPr>
          <w:rFonts w:ascii="Cambria" w:eastAsia="MS Mincho" w:hAnsi="Cambria" w:cs="Times New Roman"/>
          <w:sz w:val="24"/>
          <w:szCs w:val="24"/>
          <w:lang w:eastAsia="ru-RU"/>
        </w:rPr>
      </w:pPr>
      <w:r w:rsidRPr="00DB2A68">
        <w:rPr>
          <w:rFonts w:ascii="Cambria" w:eastAsia="MS Mincho" w:hAnsi="Cambria" w:cs="Times New Roman"/>
          <w:sz w:val="24"/>
          <w:szCs w:val="24"/>
          <w:lang w:eastAsia="ru-RU"/>
        </w:rPr>
        <w:t xml:space="preserve">10.30 – 11.15 </w:t>
      </w:r>
      <w:r w:rsidRPr="00DB2A68">
        <w:rPr>
          <w:rFonts w:ascii="Cambria" w:eastAsia="MS Mincho" w:hAnsi="Cambria" w:cs="Times New Roman"/>
          <w:b/>
          <w:sz w:val="24"/>
          <w:szCs w:val="24"/>
          <w:lang w:eastAsia="ru-RU"/>
        </w:rPr>
        <w:t>Ольга Синицына.</w:t>
      </w:r>
      <w:r w:rsidRPr="00DB2A68">
        <w:rPr>
          <w:rFonts w:ascii="Cambria" w:eastAsia="MS Mincho" w:hAnsi="Cambria" w:cs="Times New Roman"/>
          <w:sz w:val="24"/>
          <w:szCs w:val="24"/>
          <w:lang w:eastAsia="ru-RU"/>
        </w:rPr>
        <w:t xml:space="preserve"> «Новое краеведение»: новые игроки, новые требования, новые ожидания, лучшие практики. Право знать. Роль институтов памяти. </w:t>
      </w:r>
    </w:p>
    <w:p w:rsidR="00DB2A68" w:rsidRPr="00DB2A68" w:rsidRDefault="00DB2A68" w:rsidP="00344A11">
      <w:pPr>
        <w:spacing w:after="0" w:line="240" w:lineRule="auto"/>
        <w:ind w:firstLine="426"/>
        <w:jc w:val="both"/>
        <w:rPr>
          <w:rFonts w:ascii="Cambria" w:eastAsia="Times New Roman" w:hAnsi="Cambria" w:cs="Arial"/>
          <w:i/>
          <w:color w:val="222222"/>
          <w:sz w:val="24"/>
          <w:szCs w:val="24"/>
          <w:lang w:eastAsia="ru-RU"/>
        </w:rPr>
      </w:pPr>
      <w:r w:rsidRPr="00DB2A68">
        <w:rPr>
          <w:rFonts w:ascii="Cambria" w:eastAsia="Times New Roman" w:hAnsi="Cambria" w:cs="Arial"/>
          <w:i/>
          <w:color w:val="222222"/>
          <w:sz w:val="24"/>
          <w:szCs w:val="24"/>
          <w:lang w:eastAsia="ru-RU"/>
        </w:rPr>
        <w:t>Демонополизация права на знание локальной истории, семейных и личных историй даже самых обычных людей. Кто реальные заинтересованные субъекты, как с ними взаимодействовать? Роль институтов памяти. Краеведение и гражданская активность. Лучшие практики. Вызовы или новые шансы для библиотек?</w:t>
      </w:r>
    </w:p>
    <w:p w:rsidR="00DB2A68" w:rsidRPr="00DB2A68" w:rsidRDefault="00DB2A68" w:rsidP="00344A11">
      <w:pPr>
        <w:shd w:val="clear" w:color="auto" w:fill="FFFFFF"/>
        <w:spacing w:after="0" w:line="240" w:lineRule="auto"/>
        <w:ind w:firstLine="426"/>
        <w:jc w:val="both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DB2A68" w:rsidRPr="00DB2A68" w:rsidRDefault="00DB2A68" w:rsidP="00344A11">
      <w:pPr>
        <w:shd w:val="clear" w:color="auto" w:fill="FFFFFF"/>
        <w:spacing w:after="0" w:line="240" w:lineRule="auto"/>
        <w:ind w:firstLine="426"/>
        <w:jc w:val="both"/>
        <w:rPr>
          <w:rFonts w:ascii="Cambria" w:eastAsia="MS Mincho" w:hAnsi="Cambria" w:cs="Times New Roman"/>
          <w:sz w:val="24"/>
          <w:szCs w:val="24"/>
          <w:lang w:eastAsia="ru-RU"/>
        </w:rPr>
      </w:pPr>
      <w:r w:rsidRPr="00DB2A68">
        <w:rPr>
          <w:rFonts w:ascii="Cambria" w:eastAsia="MS Mincho" w:hAnsi="Cambria" w:cs="Times New Roman"/>
          <w:sz w:val="24"/>
          <w:szCs w:val="24"/>
          <w:lang w:eastAsia="ru-RU"/>
        </w:rPr>
        <w:t xml:space="preserve">11.15 </w:t>
      </w:r>
      <w:r w:rsidR="00344A11">
        <w:rPr>
          <w:rFonts w:ascii="Cambria" w:eastAsia="MS Mincho" w:hAnsi="Cambria" w:cs="Times New Roman"/>
          <w:sz w:val="24"/>
          <w:szCs w:val="24"/>
          <w:lang w:eastAsia="ru-RU"/>
        </w:rPr>
        <w:t>–</w:t>
      </w:r>
      <w:r w:rsidRPr="00DB2A68">
        <w:rPr>
          <w:rFonts w:ascii="Cambria" w:eastAsia="MS Mincho" w:hAnsi="Cambria" w:cs="Times New Roman"/>
          <w:sz w:val="24"/>
          <w:szCs w:val="24"/>
          <w:lang w:eastAsia="ru-RU"/>
        </w:rPr>
        <w:t xml:space="preserve"> 12.00 </w:t>
      </w:r>
      <w:r w:rsidRPr="00DB2A68">
        <w:rPr>
          <w:rFonts w:ascii="Cambria" w:eastAsia="MS Mincho" w:hAnsi="Cambria" w:cs="Times New Roman"/>
          <w:b/>
          <w:sz w:val="24"/>
          <w:szCs w:val="24"/>
          <w:lang w:eastAsia="ru-RU"/>
        </w:rPr>
        <w:t>Александр Артамонов</w:t>
      </w:r>
      <w:r w:rsidRPr="00DB2A68">
        <w:rPr>
          <w:rFonts w:ascii="Cambria" w:eastAsia="MS Mincho" w:hAnsi="Cambria" w:cs="Times New Roman"/>
          <w:sz w:val="24"/>
          <w:szCs w:val="24"/>
          <w:lang w:eastAsia="ru-RU"/>
        </w:rPr>
        <w:t>. «</w:t>
      </w:r>
      <w:r w:rsidRPr="00DB2A68">
        <w:rPr>
          <w:rFonts w:ascii="Cambria" w:eastAsia="Times New Roman" w:hAnsi="Cambria" w:cs="Arial"/>
          <w:color w:val="222222"/>
          <w:sz w:val="24"/>
          <w:szCs w:val="24"/>
          <w:lang w:eastAsia="ru-RU"/>
        </w:rPr>
        <w:t>Новое краеведение» онлайн: возможности, ограничения, инструменты. </w:t>
      </w:r>
    </w:p>
    <w:p w:rsidR="00DB2A68" w:rsidRPr="00DB2A68" w:rsidRDefault="00DB2A68" w:rsidP="00344A11">
      <w:pPr>
        <w:spacing w:after="0" w:line="240" w:lineRule="auto"/>
        <w:ind w:firstLine="426"/>
        <w:jc w:val="both"/>
        <w:rPr>
          <w:rFonts w:ascii="Cambria" w:eastAsia="Times New Roman" w:hAnsi="Cambria" w:cs="Times New Roman"/>
          <w:i/>
          <w:sz w:val="20"/>
          <w:szCs w:val="20"/>
          <w:lang w:eastAsia="ru-RU"/>
        </w:rPr>
      </w:pPr>
      <w:r w:rsidRPr="00DB2A68">
        <w:rPr>
          <w:rFonts w:ascii="Cambria" w:eastAsia="Times New Roman" w:hAnsi="Cambria" w:cs="Arial"/>
          <w:i/>
          <w:color w:val="222222"/>
          <w:sz w:val="24"/>
          <w:szCs w:val="24"/>
          <w:shd w:val="clear" w:color="auto" w:fill="FFFFFF"/>
          <w:lang w:eastAsia="ru-RU"/>
        </w:rPr>
        <w:t xml:space="preserve">Обзор лучших практик в области представления  в интернете ресурсов для всех, интересующихся темой краеведения и локальных историй. Анализ реальной общедоступной конкурентной среды для библиотек и музеев и демонополизация права не </w:t>
      </w:r>
      <w:r w:rsidR="009A2165">
        <w:rPr>
          <w:rFonts w:ascii="Cambria" w:eastAsia="Times New Roman" w:hAnsi="Cambria" w:cs="Arial"/>
          <w:i/>
          <w:color w:val="222222"/>
          <w:sz w:val="24"/>
          <w:szCs w:val="24"/>
          <w:shd w:val="clear" w:color="auto" w:fill="FFFFFF"/>
          <w:lang w:eastAsia="ru-RU"/>
        </w:rPr>
        <w:t>только знать, но и предъявлять.</w:t>
      </w:r>
      <w:r w:rsidRPr="00DB2A68">
        <w:rPr>
          <w:rFonts w:ascii="Cambria" w:eastAsia="Times New Roman" w:hAnsi="Cambria" w:cs="Arial"/>
          <w:i/>
          <w:color w:val="222222"/>
          <w:sz w:val="24"/>
          <w:szCs w:val="24"/>
          <w:shd w:val="clear" w:color="auto" w:fill="FFFFFF"/>
          <w:lang w:eastAsia="ru-RU"/>
        </w:rPr>
        <w:t xml:space="preserve"> Конкуренты или возможные партнеры? </w:t>
      </w:r>
    </w:p>
    <w:p w:rsidR="00DB2A68" w:rsidRPr="00DB2A68" w:rsidRDefault="00DB2A68" w:rsidP="00344A11">
      <w:pPr>
        <w:spacing w:after="0" w:line="240" w:lineRule="auto"/>
        <w:ind w:firstLine="426"/>
        <w:jc w:val="both"/>
        <w:rPr>
          <w:rFonts w:ascii="Cambria" w:eastAsia="MS Mincho" w:hAnsi="Cambria" w:cs="Times New Roman"/>
          <w:b/>
          <w:sz w:val="24"/>
          <w:szCs w:val="24"/>
          <w:lang w:eastAsia="ru-RU"/>
        </w:rPr>
      </w:pPr>
    </w:p>
    <w:p w:rsidR="00DB2A68" w:rsidRPr="00DB2A68" w:rsidRDefault="00DB2A68" w:rsidP="00344A11">
      <w:pPr>
        <w:spacing w:after="0" w:line="240" w:lineRule="auto"/>
        <w:ind w:firstLine="426"/>
        <w:jc w:val="both"/>
        <w:rPr>
          <w:rFonts w:ascii="Cambria" w:eastAsia="MS Mincho" w:hAnsi="Cambria" w:cs="Times New Roman"/>
          <w:b/>
          <w:sz w:val="24"/>
          <w:szCs w:val="24"/>
          <w:lang w:eastAsia="ru-RU"/>
        </w:rPr>
      </w:pPr>
      <w:r w:rsidRPr="00DB2A68">
        <w:rPr>
          <w:rFonts w:ascii="Cambria" w:eastAsia="MS Mincho" w:hAnsi="Cambria" w:cs="Times New Roman"/>
          <w:b/>
          <w:sz w:val="24"/>
          <w:szCs w:val="24"/>
          <w:lang w:eastAsia="ru-RU"/>
        </w:rPr>
        <w:t>12.00</w:t>
      </w:r>
      <w:r w:rsidR="00344A11">
        <w:rPr>
          <w:rFonts w:ascii="Cambria" w:eastAsia="MS Mincho" w:hAnsi="Cambria" w:cs="Times New Roman"/>
          <w:b/>
          <w:sz w:val="24"/>
          <w:szCs w:val="24"/>
          <w:lang w:eastAsia="ru-RU"/>
        </w:rPr>
        <w:t xml:space="preserve"> – </w:t>
      </w:r>
      <w:r w:rsidRPr="00DB2A68">
        <w:rPr>
          <w:rFonts w:ascii="Cambria" w:eastAsia="MS Mincho" w:hAnsi="Cambria" w:cs="Times New Roman"/>
          <w:b/>
          <w:sz w:val="24"/>
          <w:szCs w:val="24"/>
          <w:lang w:eastAsia="ru-RU"/>
        </w:rPr>
        <w:t xml:space="preserve">12.15 </w:t>
      </w:r>
      <w:r w:rsidR="001400D4">
        <w:rPr>
          <w:rFonts w:ascii="Cambria" w:eastAsia="MS Mincho" w:hAnsi="Cambria" w:cs="Times New Roman"/>
          <w:b/>
          <w:sz w:val="24"/>
          <w:szCs w:val="24"/>
          <w:lang w:eastAsia="ru-RU"/>
        </w:rPr>
        <w:t xml:space="preserve">  П</w:t>
      </w:r>
      <w:r w:rsidRPr="00DB2A68">
        <w:rPr>
          <w:rFonts w:ascii="Cambria" w:eastAsia="MS Mincho" w:hAnsi="Cambria" w:cs="Times New Roman"/>
          <w:b/>
          <w:sz w:val="24"/>
          <w:szCs w:val="24"/>
          <w:lang w:eastAsia="ru-RU"/>
        </w:rPr>
        <w:t>ерерыв</w:t>
      </w:r>
    </w:p>
    <w:p w:rsidR="00DB2A68" w:rsidRPr="00DB2A68" w:rsidRDefault="00DB2A68" w:rsidP="00344A11">
      <w:pPr>
        <w:spacing w:after="0" w:line="240" w:lineRule="auto"/>
        <w:ind w:firstLine="426"/>
        <w:jc w:val="both"/>
        <w:rPr>
          <w:rFonts w:ascii="Cambria" w:eastAsia="MS Mincho" w:hAnsi="Cambria" w:cs="Times New Roman"/>
          <w:b/>
          <w:sz w:val="24"/>
          <w:szCs w:val="24"/>
          <w:lang w:eastAsia="ru-RU"/>
        </w:rPr>
      </w:pPr>
    </w:p>
    <w:p w:rsidR="00DB2A68" w:rsidRPr="00DB2A68" w:rsidRDefault="00DB2A68" w:rsidP="00344A11">
      <w:pPr>
        <w:spacing w:after="0" w:line="240" w:lineRule="auto"/>
        <w:ind w:firstLine="426"/>
        <w:jc w:val="both"/>
        <w:rPr>
          <w:rFonts w:ascii="Cambria" w:eastAsia="MS Mincho" w:hAnsi="Cambria" w:cs="Times New Roman"/>
          <w:b/>
          <w:sz w:val="24"/>
          <w:szCs w:val="24"/>
          <w:lang w:eastAsia="ru-RU"/>
        </w:rPr>
      </w:pPr>
      <w:r w:rsidRPr="00DB2A68">
        <w:rPr>
          <w:rFonts w:ascii="Cambria" w:eastAsia="MS Mincho" w:hAnsi="Cambria" w:cs="Times New Roman"/>
          <w:b/>
          <w:sz w:val="24"/>
          <w:szCs w:val="24"/>
          <w:lang w:eastAsia="ru-RU"/>
        </w:rPr>
        <w:t xml:space="preserve">12.15 – 13.00 </w:t>
      </w:r>
      <w:r w:rsidR="001400D4">
        <w:rPr>
          <w:rFonts w:ascii="Cambria" w:eastAsia="MS Mincho" w:hAnsi="Cambria" w:cs="Times New Roman"/>
          <w:b/>
          <w:sz w:val="24"/>
          <w:szCs w:val="24"/>
          <w:lang w:eastAsia="ru-RU"/>
        </w:rPr>
        <w:t xml:space="preserve">  </w:t>
      </w:r>
      <w:r w:rsidRPr="00DB2A68">
        <w:rPr>
          <w:rFonts w:ascii="Cambria" w:eastAsia="MS Mincho" w:hAnsi="Cambria" w:cs="Times New Roman"/>
          <w:b/>
          <w:sz w:val="24"/>
          <w:szCs w:val="24"/>
          <w:lang w:eastAsia="ru-RU"/>
        </w:rPr>
        <w:t>2-я дневная сессия</w:t>
      </w:r>
    </w:p>
    <w:p w:rsidR="001400D4" w:rsidRDefault="001400D4" w:rsidP="00344A11">
      <w:pPr>
        <w:pStyle w:val="a5"/>
        <w:spacing w:line="276" w:lineRule="auto"/>
        <w:ind w:firstLine="426"/>
        <w:jc w:val="both"/>
        <w:rPr>
          <w:rFonts w:asciiTheme="majorHAnsi" w:eastAsia="MS Mincho" w:hAnsiTheme="majorHAnsi" w:cs="Times New Roman"/>
          <w:sz w:val="24"/>
          <w:szCs w:val="24"/>
          <w:lang w:eastAsia="ru-RU"/>
        </w:rPr>
      </w:pPr>
    </w:p>
    <w:p w:rsidR="009A2165" w:rsidRPr="00BF33DC" w:rsidRDefault="00DB2A68" w:rsidP="00344A11">
      <w:pPr>
        <w:pStyle w:val="a5"/>
        <w:spacing w:line="276" w:lineRule="auto"/>
        <w:ind w:firstLine="426"/>
        <w:jc w:val="both"/>
        <w:rPr>
          <w:rFonts w:asciiTheme="majorHAnsi" w:hAnsiTheme="majorHAnsi"/>
          <w:sz w:val="24"/>
          <w:szCs w:val="24"/>
        </w:rPr>
      </w:pPr>
      <w:r w:rsidRPr="009A2165">
        <w:rPr>
          <w:rFonts w:asciiTheme="majorHAnsi" w:eastAsia="MS Mincho" w:hAnsiTheme="majorHAnsi" w:cs="Times New Roman"/>
          <w:sz w:val="24"/>
          <w:szCs w:val="24"/>
          <w:lang w:eastAsia="ru-RU"/>
        </w:rPr>
        <w:t xml:space="preserve">12.15 </w:t>
      </w:r>
      <w:r w:rsidR="00344A11">
        <w:rPr>
          <w:rFonts w:asciiTheme="majorHAnsi" w:eastAsia="MS Mincho" w:hAnsiTheme="majorHAnsi" w:cs="Times New Roman"/>
          <w:sz w:val="24"/>
          <w:szCs w:val="24"/>
          <w:lang w:eastAsia="ru-RU"/>
        </w:rPr>
        <w:t>–</w:t>
      </w:r>
      <w:r w:rsidRPr="009A2165">
        <w:rPr>
          <w:rFonts w:asciiTheme="majorHAnsi" w:eastAsia="MS Mincho" w:hAnsiTheme="majorHAnsi" w:cs="Times New Roman"/>
          <w:sz w:val="24"/>
          <w:szCs w:val="24"/>
          <w:lang w:eastAsia="ru-RU"/>
        </w:rPr>
        <w:t xml:space="preserve"> 13.00</w:t>
      </w:r>
      <w:r w:rsidRPr="009A2165">
        <w:rPr>
          <w:rFonts w:asciiTheme="majorHAnsi" w:eastAsia="MS Mincho" w:hAnsiTheme="majorHAnsi" w:cs="Times New Roman"/>
          <w:color w:val="C00000"/>
          <w:sz w:val="24"/>
          <w:szCs w:val="24"/>
          <w:lang w:eastAsia="ru-RU"/>
        </w:rPr>
        <w:t xml:space="preserve"> </w:t>
      </w:r>
      <w:r w:rsidRPr="00BF33DC">
        <w:rPr>
          <w:rFonts w:asciiTheme="majorHAnsi" w:eastAsia="MS Mincho" w:hAnsiTheme="majorHAnsi" w:cs="Times New Roman"/>
          <w:b/>
          <w:sz w:val="24"/>
          <w:szCs w:val="24"/>
          <w:lang w:eastAsia="ru-RU"/>
        </w:rPr>
        <w:t>Екатерина Ойнас.</w:t>
      </w:r>
      <w:r w:rsidRPr="00BF33DC">
        <w:rPr>
          <w:rFonts w:asciiTheme="majorHAnsi" w:eastAsia="MS Mincho" w:hAnsiTheme="majorHAnsi"/>
          <w:sz w:val="24"/>
          <w:szCs w:val="24"/>
          <w:lang w:eastAsia="ru-RU"/>
        </w:rPr>
        <w:t xml:space="preserve"> </w:t>
      </w:r>
      <w:r w:rsidR="009A2165" w:rsidRPr="00BF33DC">
        <w:rPr>
          <w:rFonts w:asciiTheme="majorHAnsi" w:hAnsiTheme="majorHAnsi"/>
          <w:sz w:val="24"/>
          <w:szCs w:val="24"/>
        </w:rPr>
        <w:t>Нескучное краеведение: со вкусом истории и литературы.</w:t>
      </w:r>
    </w:p>
    <w:p w:rsidR="009A2165" w:rsidRPr="00BF33DC" w:rsidRDefault="009A2165" w:rsidP="00344A11">
      <w:pPr>
        <w:pStyle w:val="a5"/>
        <w:spacing w:line="276" w:lineRule="auto"/>
        <w:ind w:firstLine="426"/>
        <w:jc w:val="both"/>
        <w:rPr>
          <w:rFonts w:asciiTheme="majorHAnsi" w:hAnsiTheme="majorHAnsi"/>
          <w:i/>
          <w:sz w:val="24"/>
          <w:szCs w:val="24"/>
        </w:rPr>
      </w:pPr>
      <w:r w:rsidRPr="00BF33DC">
        <w:rPr>
          <w:rFonts w:asciiTheme="majorHAnsi" w:hAnsiTheme="majorHAnsi"/>
          <w:i/>
          <w:sz w:val="24"/>
          <w:szCs w:val="24"/>
        </w:rPr>
        <w:t>О Коломне Лажечникова, Пильняка, Ерофеева. «Арт-коммуналка» как опыт Арт-резиденции для писателей, поэтов и художников, Книжно-яблочный фестиваль «Антоновские яблоки» и новая жизнь Коломенского посада.</w:t>
      </w:r>
    </w:p>
    <w:p w:rsidR="00DB2A68" w:rsidRPr="00DB2A68" w:rsidRDefault="00DB2A68" w:rsidP="00344A11">
      <w:pPr>
        <w:spacing w:after="0" w:line="240" w:lineRule="auto"/>
        <w:ind w:firstLine="426"/>
        <w:jc w:val="both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DB2A68" w:rsidRPr="00344A11" w:rsidRDefault="00DB2A68" w:rsidP="00344A11">
      <w:pPr>
        <w:spacing w:after="0" w:line="240" w:lineRule="auto"/>
        <w:ind w:firstLine="426"/>
        <w:jc w:val="both"/>
        <w:rPr>
          <w:rFonts w:asciiTheme="majorHAnsi" w:eastAsia="MS Mincho" w:hAnsiTheme="majorHAnsi" w:cs="Times New Roman"/>
          <w:b/>
          <w:sz w:val="24"/>
          <w:szCs w:val="24"/>
          <w:lang w:eastAsia="ru-RU"/>
        </w:rPr>
      </w:pPr>
      <w:r w:rsidRPr="00344A11">
        <w:rPr>
          <w:rFonts w:asciiTheme="majorHAnsi" w:eastAsia="MS Mincho" w:hAnsiTheme="majorHAnsi" w:cs="Times New Roman"/>
          <w:b/>
          <w:sz w:val="24"/>
          <w:szCs w:val="24"/>
          <w:lang w:eastAsia="ru-RU"/>
        </w:rPr>
        <w:t xml:space="preserve">13.00 – 14.00 </w:t>
      </w:r>
      <w:r w:rsidR="001400D4">
        <w:rPr>
          <w:rFonts w:asciiTheme="majorHAnsi" w:eastAsia="MS Mincho" w:hAnsiTheme="majorHAnsi" w:cs="Times New Roman"/>
          <w:b/>
          <w:sz w:val="24"/>
          <w:szCs w:val="24"/>
          <w:lang w:eastAsia="ru-RU"/>
        </w:rPr>
        <w:t xml:space="preserve">  </w:t>
      </w:r>
      <w:r w:rsidRPr="00344A11">
        <w:rPr>
          <w:rFonts w:asciiTheme="majorHAnsi" w:eastAsia="MS Mincho" w:hAnsiTheme="majorHAnsi" w:cs="Times New Roman"/>
          <w:b/>
          <w:sz w:val="24"/>
          <w:szCs w:val="24"/>
          <w:lang w:eastAsia="ru-RU"/>
        </w:rPr>
        <w:t>Обед</w:t>
      </w:r>
    </w:p>
    <w:p w:rsidR="00DB2A68" w:rsidRPr="00DB2A68" w:rsidRDefault="00DB2A68" w:rsidP="00344A11">
      <w:pPr>
        <w:spacing w:after="0" w:line="240" w:lineRule="auto"/>
        <w:ind w:firstLine="426"/>
        <w:jc w:val="both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1400D4" w:rsidRDefault="001400D4" w:rsidP="00344A11">
      <w:pPr>
        <w:spacing w:after="0" w:line="240" w:lineRule="auto"/>
        <w:ind w:firstLine="426"/>
        <w:jc w:val="both"/>
        <w:rPr>
          <w:rFonts w:ascii="Cambria" w:eastAsia="MS Mincho" w:hAnsi="Cambria" w:cs="Times New Roman"/>
          <w:b/>
          <w:sz w:val="24"/>
          <w:szCs w:val="24"/>
          <w:lang w:eastAsia="ru-RU"/>
        </w:rPr>
      </w:pPr>
    </w:p>
    <w:p w:rsidR="00DB2A68" w:rsidRPr="00DB2A68" w:rsidRDefault="00DB2A68" w:rsidP="00344A11">
      <w:pPr>
        <w:spacing w:after="0" w:line="240" w:lineRule="auto"/>
        <w:ind w:firstLine="426"/>
        <w:jc w:val="both"/>
        <w:rPr>
          <w:rFonts w:ascii="Cambria" w:eastAsia="MS Mincho" w:hAnsi="Cambria" w:cs="Times New Roman"/>
          <w:b/>
          <w:sz w:val="24"/>
          <w:szCs w:val="24"/>
          <w:lang w:eastAsia="ru-RU"/>
        </w:rPr>
      </w:pPr>
      <w:r w:rsidRPr="00BF33DC">
        <w:rPr>
          <w:rFonts w:ascii="Cambria" w:eastAsia="MS Mincho" w:hAnsi="Cambria" w:cs="Times New Roman"/>
          <w:b/>
          <w:sz w:val="24"/>
          <w:szCs w:val="24"/>
          <w:lang w:eastAsia="ru-RU"/>
        </w:rPr>
        <w:t>Место проведения</w:t>
      </w:r>
      <w:r w:rsidR="001400D4">
        <w:rPr>
          <w:rFonts w:ascii="Cambria" w:eastAsia="MS Mincho" w:hAnsi="Cambria" w:cs="Times New Roman"/>
          <w:b/>
          <w:sz w:val="24"/>
          <w:szCs w:val="24"/>
          <w:lang w:eastAsia="ru-RU"/>
        </w:rPr>
        <w:t xml:space="preserve"> – ОБУК</w:t>
      </w:r>
      <w:r w:rsidR="001504DE" w:rsidRPr="00BF33DC">
        <w:rPr>
          <w:rFonts w:ascii="Cambria" w:eastAsia="MS Mincho" w:hAnsi="Cambria" w:cs="Times New Roman"/>
          <w:b/>
          <w:sz w:val="24"/>
          <w:szCs w:val="24"/>
          <w:lang w:eastAsia="ru-RU"/>
        </w:rPr>
        <w:t xml:space="preserve"> </w:t>
      </w:r>
      <w:r w:rsidR="00922D7D" w:rsidRPr="00BF33DC">
        <w:rPr>
          <w:rFonts w:ascii="Cambria" w:eastAsia="MS Mincho" w:hAnsi="Cambria" w:cs="Times New Roman"/>
          <w:b/>
          <w:sz w:val="24"/>
          <w:szCs w:val="24"/>
          <w:lang w:eastAsia="ru-RU"/>
        </w:rPr>
        <w:t xml:space="preserve"> </w:t>
      </w:r>
      <w:r w:rsidR="001400D4">
        <w:rPr>
          <w:rFonts w:ascii="Cambria" w:eastAsia="MS Mincho" w:hAnsi="Cambria" w:cs="Times New Roman"/>
          <w:b/>
          <w:sz w:val="24"/>
          <w:szCs w:val="24"/>
          <w:lang w:eastAsia="ru-RU"/>
        </w:rPr>
        <w:t>«</w:t>
      </w:r>
      <w:r w:rsidR="00190B54" w:rsidRPr="00BF33DC">
        <w:rPr>
          <w:rFonts w:ascii="Cambria" w:eastAsia="MS Mincho" w:hAnsi="Cambria" w:cs="Times New Roman"/>
          <w:b/>
          <w:sz w:val="24"/>
          <w:szCs w:val="24"/>
          <w:lang w:eastAsia="ru-RU"/>
        </w:rPr>
        <w:t>Липецкая областная детская библиотека</w:t>
      </w:r>
      <w:r w:rsidR="001400D4">
        <w:rPr>
          <w:rFonts w:ascii="Cambria" w:eastAsia="MS Mincho" w:hAnsi="Cambria" w:cs="Times New Roman"/>
          <w:b/>
          <w:sz w:val="24"/>
          <w:szCs w:val="24"/>
          <w:lang w:eastAsia="ru-RU"/>
        </w:rPr>
        <w:t>»</w:t>
      </w:r>
    </w:p>
    <w:p w:rsidR="001400D4" w:rsidRDefault="001400D4" w:rsidP="00344A11">
      <w:pPr>
        <w:spacing w:after="0" w:line="240" w:lineRule="auto"/>
        <w:ind w:firstLine="426"/>
        <w:jc w:val="both"/>
        <w:rPr>
          <w:rFonts w:ascii="Cambria" w:eastAsia="MS Mincho" w:hAnsi="Cambria" w:cs="Times New Roman"/>
          <w:b/>
          <w:sz w:val="24"/>
          <w:szCs w:val="24"/>
          <w:lang w:eastAsia="ru-RU"/>
        </w:rPr>
      </w:pPr>
    </w:p>
    <w:p w:rsidR="00DB2A68" w:rsidRPr="00DB2A68" w:rsidRDefault="00DB2A68" w:rsidP="00344A11">
      <w:pPr>
        <w:spacing w:after="0" w:line="240" w:lineRule="auto"/>
        <w:ind w:firstLine="426"/>
        <w:jc w:val="both"/>
        <w:rPr>
          <w:rFonts w:ascii="Cambria" w:eastAsia="MS Mincho" w:hAnsi="Cambria" w:cs="Times New Roman"/>
          <w:sz w:val="24"/>
          <w:szCs w:val="24"/>
          <w:lang w:eastAsia="ru-RU"/>
        </w:rPr>
      </w:pPr>
      <w:r w:rsidRPr="00DB2A68">
        <w:rPr>
          <w:rFonts w:ascii="Cambria" w:eastAsia="MS Mincho" w:hAnsi="Cambria" w:cs="Times New Roman"/>
          <w:b/>
          <w:sz w:val="24"/>
          <w:szCs w:val="24"/>
          <w:lang w:eastAsia="ru-RU"/>
        </w:rPr>
        <w:t>14.00 – 21.00 Работа проектно-аналитического семинара</w:t>
      </w:r>
      <w:r w:rsidRPr="00DB2A68">
        <w:rPr>
          <w:rFonts w:ascii="Cambria" w:eastAsia="MS Mincho" w:hAnsi="Cambria" w:cs="Times New Roman"/>
          <w:sz w:val="24"/>
          <w:szCs w:val="24"/>
          <w:lang w:eastAsia="ru-RU"/>
        </w:rPr>
        <w:t xml:space="preserve">: </w:t>
      </w:r>
    </w:p>
    <w:p w:rsidR="00DB2A68" w:rsidRPr="00DB2A68" w:rsidRDefault="00DB2A68" w:rsidP="00344A11">
      <w:pPr>
        <w:spacing w:after="0" w:line="240" w:lineRule="auto"/>
        <w:ind w:firstLine="426"/>
        <w:jc w:val="both"/>
        <w:rPr>
          <w:rFonts w:ascii="Cambria" w:eastAsia="MS Mincho" w:hAnsi="Cambria" w:cs="Times New Roman"/>
          <w:sz w:val="24"/>
          <w:szCs w:val="24"/>
          <w:lang w:eastAsia="ru-RU"/>
        </w:rPr>
      </w:pPr>
      <w:r w:rsidRPr="00DB2A68">
        <w:rPr>
          <w:rFonts w:ascii="Cambria" w:eastAsia="MS Mincho" w:hAnsi="Cambria" w:cs="Times New Roman"/>
          <w:sz w:val="24"/>
          <w:szCs w:val="24"/>
          <w:lang w:eastAsia="ru-RU"/>
        </w:rPr>
        <w:t>14.00</w:t>
      </w:r>
      <w:r w:rsidR="00344A11">
        <w:rPr>
          <w:rFonts w:ascii="Cambria" w:eastAsia="MS Mincho" w:hAnsi="Cambria" w:cs="Times New Roman"/>
          <w:sz w:val="24"/>
          <w:szCs w:val="24"/>
          <w:lang w:eastAsia="ru-RU"/>
        </w:rPr>
        <w:t xml:space="preserve"> – </w:t>
      </w:r>
      <w:r w:rsidRPr="00DB2A68">
        <w:rPr>
          <w:rFonts w:ascii="Cambria" w:eastAsia="MS Mincho" w:hAnsi="Cambria" w:cs="Times New Roman"/>
          <w:sz w:val="24"/>
          <w:szCs w:val="24"/>
          <w:lang w:eastAsia="ru-RU"/>
        </w:rPr>
        <w:t>15.30 Знакомство и игра на понимание проблем и умение анализировать ситуацию</w:t>
      </w:r>
    </w:p>
    <w:p w:rsidR="00DB2A68" w:rsidRPr="00DB2A68" w:rsidRDefault="00DB2A68" w:rsidP="00344A11">
      <w:pPr>
        <w:spacing w:after="0" w:line="240" w:lineRule="auto"/>
        <w:ind w:firstLine="426"/>
        <w:jc w:val="both"/>
        <w:rPr>
          <w:rFonts w:ascii="Cambria" w:eastAsia="MS Mincho" w:hAnsi="Cambria" w:cs="Times New Roman"/>
          <w:sz w:val="24"/>
          <w:szCs w:val="24"/>
          <w:lang w:eastAsia="ru-RU"/>
        </w:rPr>
      </w:pPr>
      <w:r w:rsidRPr="00DB2A68">
        <w:rPr>
          <w:rFonts w:ascii="Cambria" w:eastAsia="MS Mincho" w:hAnsi="Cambria" w:cs="Times New Roman"/>
          <w:sz w:val="24"/>
          <w:szCs w:val="24"/>
          <w:lang w:eastAsia="ru-RU"/>
        </w:rPr>
        <w:t xml:space="preserve">15.30 – 16.30  </w:t>
      </w:r>
      <w:r w:rsidRPr="00780943">
        <w:rPr>
          <w:rFonts w:ascii="Cambria" w:eastAsia="MS Mincho" w:hAnsi="Cambria" w:cs="Times New Roman"/>
          <w:b/>
          <w:sz w:val="24"/>
          <w:szCs w:val="24"/>
          <w:lang w:eastAsia="ru-RU"/>
        </w:rPr>
        <w:t>А</w:t>
      </w:r>
      <w:r w:rsidR="00BF33DC">
        <w:rPr>
          <w:rFonts w:ascii="Cambria" w:eastAsia="MS Mincho" w:hAnsi="Cambria" w:cs="Times New Roman"/>
          <w:b/>
          <w:sz w:val="24"/>
          <w:szCs w:val="24"/>
          <w:lang w:eastAsia="ru-RU"/>
        </w:rPr>
        <w:t>лександр</w:t>
      </w:r>
      <w:r w:rsidRPr="00780943">
        <w:rPr>
          <w:rFonts w:ascii="Cambria" w:eastAsia="MS Mincho" w:hAnsi="Cambria" w:cs="Times New Roman"/>
          <w:b/>
          <w:sz w:val="24"/>
          <w:szCs w:val="24"/>
          <w:lang w:eastAsia="ru-RU"/>
        </w:rPr>
        <w:t xml:space="preserve"> Артамонов и </w:t>
      </w:r>
      <w:r w:rsidR="00BF33DC">
        <w:rPr>
          <w:rFonts w:ascii="Cambria" w:eastAsia="MS Mincho" w:hAnsi="Cambria" w:cs="Times New Roman"/>
          <w:b/>
          <w:sz w:val="24"/>
          <w:szCs w:val="24"/>
          <w:lang w:eastAsia="ru-RU"/>
        </w:rPr>
        <w:t xml:space="preserve">Ольга </w:t>
      </w:r>
      <w:r w:rsidRPr="00780943">
        <w:rPr>
          <w:rFonts w:ascii="Cambria" w:eastAsia="MS Mincho" w:hAnsi="Cambria" w:cs="Times New Roman"/>
          <w:b/>
          <w:sz w:val="24"/>
          <w:szCs w:val="24"/>
          <w:lang w:eastAsia="ru-RU"/>
        </w:rPr>
        <w:t>Синицына</w:t>
      </w:r>
      <w:r w:rsidR="00780943">
        <w:rPr>
          <w:rFonts w:ascii="Cambria" w:eastAsia="MS Mincho" w:hAnsi="Cambria" w:cs="Times New Roman"/>
          <w:sz w:val="24"/>
          <w:szCs w:val="24"/>
          <w:lang w:eastAsia="ru-RU"/>
        </w:rPr>
        <w:t>.</w:t>
      </w:r>
      <w:r w:rsidRPr="00DB2A68">
        <w:rPr>
          <w:rFonts w:ascii="Cambria" w:eastAsia="MS Mincho" w:hAnsi="Cambria" w:cs="Times New Roman"/>
          <w:sz w:val="24"/>
          <w:szCs w:val="24"/>
          <w:lang w:eastAsia="ru-RU"/>
        </w:rPr>
        <w:t xml:space="preserve"> </w:t>
      </w:r>
      <w:r w:rsidRPr="00DB2A68">
        <w:rPr>
          <w:rFonts w:ascii="Cambria" w:eastAsia="MS Mincho" w:hAnsi="Cambria" w:cs="Times New Roman"/>
          <w:i/>
          <w:sz w:val="24"/>
          <w:szCs w:val="24"/>
          <w:lang w:eastAsia="ru-RU"/>
        </w:rPr>
        <w:t>Проект – это… Схема и логика проектирования</w:t>
      </w:r>
      <w:proofErr w:type="gramStart"/>
      <w:r w:rsidR="001400D4">
        <w:rPr>
          <w:rFonts w:ascii="Cambria" w:eastAsia="MS Mincho" w:hAnsi="Cambria" w:cs="Times New Roman"/>
          <w:i/>
          <w:sz w:val="24"/>
          <w:szCs w:val="24"/>
          <w:lang w:eastAsia="ru-RU"/>
        </w:rPr>
        <w:t>.</w:t>
      </w:r>
      <w:proofErr w:type="gramEnd"/>
      <w:r w:rsidRPr="00DB2A68">
        <w:rPr>
          <w:rFonts w:ascii="Cambria" w:eastAsia="MS Mincho" w:hAnsi="Cambria" w:cs="Times New Roman"/>
          <w:sz w:val="24"/>
          <w:szCs w:val="24"/>
          <w:lang w:eastAsia="ru-RU"/>
        </w:rPr>
        <w:t xml:space="preserve"> </w:t>
      </w:r>
      <w:r w:rsidR="001400D4">
        <w:rPr>
          <w:rFonts w:ascii="Cambria" w:eastAsia="MS Mincho" w:hAnsi="Cambria" w:cs="Times New Roman"/>
          <w:sz w:val="24"/>
          <w:szCs w:val="24"/>
          <w:lang w:eastAsia="ru-RU"/>
        </w:rPr>
        <w:t>М</w:t>
      </w:r>
      <w:r w:rsidRPr="00DB2A68">
        <w:rPr>
          <w:rFonts w:ascii="Cambria" w:eastAsia="MS Mincho" w:hAnsi="Cambria" w:cs="Times New Roman"/>
          <w:sz w:val="24"/>
          <w:szCs w:val="24"/>
          <w:lang w:eastAsia="ru-RU"/>
        </w:rPr>
        <w:t>астер-класс</w:t>
      </w:r>
    </w:p>
    <w:p w:rsidR="00DB2A68" w:rsidRPr="00DB2A68" w:rsidRDefault="00DB2A68" w:rsidP="00344A11">
      <w:pPr>
        <w:spacing w:after="0" w:line="240" w:lineRule="auto"/>
        <w:ind w:firstLine="426"/>
        <w:jc w:val="both"/>
        <w:rPr>
          <w:rFonts w:ascii="Cambria" w:eastAsia="MS Mincho" w:hAnsi="Cambria" w:cs="Times New Roman"/>
          <w:sz w:val="24"/>
          <w:szCs w:val="24"/>
          <w:lang w:eastAsia="ru-RU"/>
        </w:rPr>
      </w:pPr>
      <w:r w:rsidRPr="00DB2A68">
        <w:rPr>
          <w:rFonts w:ascii="Cambria" w:eastAsia="MS Mincho" w:hAnsi="Cambria" w:cs="Times New Roman"/>
          <w:sz w:val="24"/>
          <w:szCs w:val="24"/>
          <w:lang w:eastAsia="ru-RU"/>
        </w:rPr>
        <w:t xml:space="preserve">16.30 </w:t>
      </w:r>
      <w:r w:rsidR="00344A11">
        <w:rPr>
          <w:rFonts w:ascii="Cambria" w:eastAsia="MS Mincho" w:hAnsi="Cambria" w:cs="Times New Roman"/>
          <w:sz w:val="24"/>
          <w:szCs w:val="24"/>
          <w:lang w:eastAsia="ru-RU"/>
        </w:rPr>
        <w:t>–</w:t>
      </w:r>
      <w:r w:rsidRPr="00DB2A68">
        <w:rPr>
          <w:rFonts w:ascii="Cambria" w:eastAsia="MS Mincho" w:hAnsi="Cambria" w:cs="Times New Roman"/>
          <w:sz w:val="24"/>
          <w:szCs w:val="24"/>
          <w:lang w:eastAsia="ru-RU"/>
        </w:rPr>
        <w:t xml:space="preserve"> 16.45 кофе-брейк</w:t>
      </w:r>
    </w:p>
    <w:p w:rsidR="00DB2A68" w:rsidRPr="00DB2A68" w:rsidRDefault="00DB2A68" w:rsidP="00344A11">
      <w:pPr>
        <w:spacing w:after="0" w:line="240" w:lineRule="auto"/>
        <w:ind w:firstLine="426"/>
        <w:jc w:val="both"/>
        <w:rPr>
          <w:rFonts w:ascii="Cambria" w:eastAsia="MS Mincho" w:hAnsi="Cambria" w:cs="Times New Roman"/>
          <w:sz w:val="24"/>
          <w:szCs w:val="24"/>
          <w:lang w:eastAsia="ru-RU"/>
        </w:rPr>
      </w:pPr>
      <w:r w:rsidRPr="00DB2A68">
        <w:rPr>
          <w:rFonts w:ascii="Cambria" w:eastAsia="MS Mincho" w:hAnsi="Cambria" w:cs="Times New Roman"/>
          <w:sz w:val="24"/>
          <w:szCs w:val="24"/>
          <w:lang w:eastAsia="ru-RU"/>
        </w:rPr>
        <w:t>16.45</w:t>
      </w:r>
      <w:r w:rsidR="009A2165">
        <w:rPr>
          <w:rFonts w:ascii="Cambria" w:eastAsia="MS Mincho" w:hAnsi="Cambria" w:cs="Times New Roman"/>
          <w:sz w:val="24"/>
          <w:szCs w:val="24"/>
          <w:lang w:eastAsia="ru-RU"/>
        </w:rPr>
        <w:t xml:space="preserve"> </w:t>
      </w:r>
      <w:r w:rsidR="00344A11">
        <w:rPr>
          <w:rFonts w:ascii="Cambria" w:eastAsia="MS Mincho" w:hAnsi="Cambria" w:cs="Times New Roman"/>
          <w:sz w:val="24"/>
          <w:szCs w:val="24"/>
          <w:lang w:eastAsia="ru-RU"/>
        </w:rPr>
        <w:t>–</w:t>
      </w:r>
      <w:r w:rsidR="009A2165">
        <w:rPr>
          <w:rFonts w:ascii="Cambria" w:eastAsia="MS Mincho" w:hAnsi="Cambria" w:cs="Times New Roman"/>
          <w:sz w:val="24"/>
          <w:szCs w:val="24"/>
          <w:lang w:eastAsia="ru-RU"/>
        </w:rPr>
        <w:t xml:space="preserve"> </w:t>
      </w:r>
      <w:r w:rsidRPr="00DB2A68">
        <w:rPr>
          <w:rFonts w:ascii="Cambria" w:eastAsia="MS Mincho" w:hAnsi="Cambria" w:cs="Times New Roman"/>
          <w:sz w:val="24"/>
          <w:szCs w:val="24"/>
          <w:lang w:eastAsia="ru-RU"/>
        </w:rPr>
        <w:t xml:space="preserve">18.30 Работа в группах  – </w:t>
      </w:r>
      <w:r w:rsidRPr="00DB2A68">
        <w:rPr>
          <w:rFonts w:ascii="Cambria" w:eastAsia="MS Mincho" w:hAnsi="Cambria" w:cs="Times New Roman"/>
          <w:b/>
          <w:sz w:val="24"/>
          <w:szCs w:val="24"/>
          <w:lang w:eastAsia="ru-RU"/>
        </w:rPr>
        <w:t>проблемы, идеи, концепция проекта</w:t>
      </w:r>
    </w:p>
    <w:p w:rsidR="00DB2A68" w:rsidRPr="00DB2A68" w:rsidRDefault="00DB2A68" w:rsidP="00344A11">
      <w:pPr>
        <w:spacing w:after="0" w:line="240" w:lineRule="auto"/>
        <w:ind w:firstLine="426"/>
        <w:jc w:val="both"/>
        <w:rPr>
          <w:rFonts w:ascii="Cambria" w:eastAsia="MS Mincho" w:hAnsi="Cambria" w:cs="Times New Roman"/>
          <w:sz w:val="24"/>
          <w:szCs w:val="24"/>
          <w:lang w:eastAsia="ru-RU"/>
        </w:rPr>
      </w:pPr>
      <w:r w:rsidRPr="00DB2A68">
        <w:rPr>
          <w:rFonts w:ascii="Cambria" w:eastAsia="MS Mincho" w:hAnsi="Cambria" w:cs="Times New Roman"/>
          <w:sz w:val="24"/>
          <w:szCs w:val="24"/>
          <w:lang w:eastAsia="ru-RU"/>
        </w:rPr>
        <w:t>18.30</w:t>
      </w:r>
      <w:r w:rsidR="009A2165">
        <w:rPr>
          <w:rFonts w:ascii="Cambria" w:eastAsia="MS Mincho" w:hAnsi="Cambria" w:cs="Times New Roman"/>
          <w:sz w:val="24"/>
          <w:szCs w:val="24"/>
          <w:lang w:eastAsia="ru-RU"/>
        </w:rPr>
        <w:t xml:space="preserve"> </w:t>
      </w:r>
      <w:r w:rsidR="00344A11">
        <w:rPr>
          <w:rFonts w:ascii="Cambria" w:eastAsia="MS Mincho" w:hAnsi="Cambria" w:cs="Times New Roman"/>
          <w:sz w:val="24"/>
          <w:szCs w:val="24"/>
          <w:lang w:eastAsia="ru-RU"/>
        </w:rPr>
        <w:t>–</w:t>
      </w:r>
      <w:r w:rsidR="009A2165">
        <w:rPr>
          <w:rFonts w:ascii="Cambria" w:eastAsia="MS Mincho" w:hAnsi="Cambria" w:cs="Times New Roman"/>
          <w:sz w:val="24"/>
          <w:szCs w:val="24"/>
          <w:lang w:eastAsia="ru-RU"/>
        </w:rPr>
        <w:t xml:space="preserve"> </w:t>
      </w:r>
      <w:r w:rsidRPr="00DB2A68">
        <w:rPr>
          <w:rFonts w:ascii="Cambria" w:eastAsia="MS Mincho" w:hAnsi="Cambria" w:cs="Times New Roman"/>
          <w:sz w:val="24"/>
          <w:szCs w:val="24"/>
          <w:lang w:eastAsia="ru-RU"/>
        </w:rPr>
        <w:t>21.00 Общий пленум</w:t>
      </w:r>
    </w:p>
    <w:p w:rsidR="00DB2A68" w:rsidRPr="00DB2A68" w:rsidRDefault="00DB2A68" w:rsidP="00344A11">
      <w:pPr>
        <w:spacing w:after="0" w:line="240" w:lineRule="auto"/>
        <w:ind w:firstLine="426"/>
        <w:jc w:val="both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DB2A68" w:rsidRPr="00DB2A68" w:rsidRDefault="00DB2A68" w:rsidP="00344A11">
      <w:pPr>
        <w:spacing w:after="0" w:line="240" w:lineRule="auto"/>
        <w:ind w:firstLine="426"/>
        <w:jc w:val="both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DB2A68" w:rsidRDefault="001400D4" w:rsidP="001400D4">
      <w:pPr>
        <w:spacing w:after="0" w:line="240" w:lineRule="auto"/>
        <w:ind w:firstLine="426"/>
        <w:jc w:val="center"/>
        <w:rPr>
          <w:rFonts w:ascii="Cambria" w:eastAsia="MS Mincho" w:hAnsi="Cambria" w:cs="Times New Roman"/>
          <w:b/>
          <w:sz w:val="24"/>
          <w:szCs w:val="24"/>
          <w:lang w:eastAsia="ru-RU"/>
        </w:rPr>
      </w:pPr>
      <w:r>
        <w:rPr>
          <w:rFonts w:ascii="Cambria" w:eastAsia="MS Mincho" w:hAnsi="Cambria" w:cs="Times New Roman"/>
          <w:b/>
          <w:sz w:val="24"/>
          <w:szCs w:val="24"/>
          <w:lang w:eastAsia="ru-RU"/>
        </w:rPr>
        <w:t>24 МАРТА, ЧЕТВЕРГ</w:t>
      </w:r>
    </w:p>
    <w:p w:rsidR="001400D4" w:rsidRPr="00DB2A68" w:rsidRDefault="001400D4" w:rsidP="001400D4">
      <w:pPr>
        <w:spacing w:after="0" w:line="240" w:lineRule="auto"/>
        <w:ind w:firstLine="426"/>
        <w:jc w:val="center"/>
        <w:rPr>
          <w:rFonts w:ascii="Cambria" w:eastAsia="MS Mincho" w:hAnsi="Cambria" w:cs="Times New Roman"/>
          <w:b/>
          <w:sz w:val="24"/>
          <w:szCs w:val="24"/>
          <w:lang w:eastAsia="ru-RU"/>
        </w:rPr>
      </w:pPr>
    </w:p>
    <w:p w:rsidR="00DB2A68" w:rsidRDefault="00DB2A68" w:rsidP="00344A11">
      <w:pPr>
        <w:spacing w:after="0" w:line="240" w:lineRule="auto"/>
        <w:ind w:firstLine="426"/>
        <w:jc w:val="both"/>
        <w:rPr>
          <w:rFonts w:ascii="Cambria" w:eastAsia="MS Mincho" w:hAnsi="Cambria" w:cs="Times New Roman"/>
          <w:b/>
          <w:sz w:val="24"/>
          <w:szCs w:val="24"/>
          <w:lang w:eastAsia="ru-RU"/>
        </w:rPr>
      </w:pPr>
      <w:r w:rsidRPr="00BF33DC">
        <w:rPr>
          <w:rFonts w:ascii="Cambria" w:eastAsia="MS Mincho" w:hAnsi="Cambria" w:cs="Times New Roman"/>
          <w:b/>
          <w:sz w:val="24"/>
          <w:szCs w:val="24"/>
          <w:lang w:eastAsia="ru-RU"/>
        </w:rPr>
        <w:t>Место проведения</w:t>
      </w:r>
      <w:r w:rsidR="001400D4">
        <w:rPr>
          <w:rFonts w:ascii="Cambria" w:eastAsia="MS Mincho" w:hAnsi="Cambria" w:cs="Times New Roman"/>
          <w:b/>
          <w:sz w:val="24"/>
          <w:szCs w:val="24"/>
          <w:lang w:eastAsia="ru-RU"/>
        </w:rPr>
        <w:t xml:space="preserve"> –</w:t>
      </w:r>
      <w:r w:rsidR="001504DE" w:rsidRPr="00BF33DC">
        <w:rPr>
          <w:rFonts w:ascii="Cambria" w:eastAsia="MS Mincho" w:hAnsi="Cambria" w:cs="Times New Roman"/>
          <w:b/>
          <w:sz w:val="24"/>
          <w:szCs w:val="24"/>
          <w:lang w:eastAsia="ru-RU"/>
        </w:rPr>
        <w:t xml:space="preserve"> </w:t>
      </w:r>
      <w:r w:rsidR="00922D7D" w:rsidRPr="00BF33DC">
        <w:rPr>
          <w:rFonts w:ascii="Cambria" w:eastAsia="MS Mincho" w:hAnsi="Cambria" w:cs="Times New Roman"/>
          <w:b/>
          <w:sz w:val="24"/>
          <w:szCs w:val="24"/>
          <w:lang w:eastAsia="ru-RU"/>
        </w:rPr>
        <w:t xml:space="preserve"> </w:t>
      </w:r>
      <w:r w:rsidR="001400D4">
        <w:rPr>
          <w:rFonts w:ascii="Cambria" w:eastAsia="MS Mincho" w:hAnsi="Cambria" w:cs="Times New Roman"/>
          <w:b/>
          <w:sz w:val="24"/>
          <w:szCs w:val="24"/>
          <w:lang w:eastAsia="ru-RU"/>
        </w:rPr>
        <w:t>ГБУК «</w:t>
      </w:r>
      <w:r w:rsidR="00922D7D" w:rsidRPr="00BF33DC">
        <w:rPr>
          <w:rFonts w:ascii="Cambria" w:eastAsia="MS Mincho" w:hAnsi="Cambria" w:cs="Times New Roman"/>
          <w:b/>
          <w:sz w:val="24"/>
          <w:szCs w:val="24"/>
          <w:lang w:eastAsia="ru-RU"/>
        </w:rPr>
        <w:t>Липецкая областная универсальная научная библиотека</w:t>
      </w:r>
      <w:r w:rsidR="001400D4">
        <w:rPr>
          <w:rFonts w:ascii="Cambria" w:eastAsia="MS Mincho" w:hAnsi="Cambria" w:cs="Times New Roman"/>
          <w:b/>
          <w:sz w:val="24"/>
          <w:szCs w:val="24"/>
          <w:lang w:eastAsia="ru-RU"/>
        </w:rPr>
        <w:t>»</w:t>
      </w:r>
    </w:p>
    <w:p w:rsidR="000A68E5" w:rsidRDefault="000A68E5" w:rsidP="00344A11">
      <w:pPr>
        <w:spacing w:after="0" w:line="240" w:lineRule="auto"/>
        <w:ind w:firstLine="426"/>
        <w:jc w:val="both"/>
        <w:rPr>
          <w:rFonts w:ascii="Cambria" w:eastAsia="MS Mincho" w:hAnsi="Cambria" w:cs="Times New Roman"/>
          <w:b/>
          <w:sz w:val="24"/>
          <w:szCs w:val="24"/>
          <w:lang w:eastAsia="ru-RU"/>
        </w:rPr>
      </w:pPr>
    </w:p>
    <w:p w:rsidR="00DB2A68" w:rsidRPr="00DB2A68" w:rsidRDefault="00DB2A68" w:rsidP="00344A11">
      <w:pPr>
        <w:spacing w:after="0" w:line="240" w:lineRule="auto"/>
        <w:ind w:firstLine="426"/>
        <w:jc w:val="both"/>
        <w:rPr>
          <w:rFonts w:ascii="Cambria" w:eastAsia="MS Mincho" w:hAnsi="Cambria" w:cs="Times New Roman"/>
          <w:b/>
          <w:sz w:val="24"/>
          <w:szCs w:val="24"/>
          <w:lang w:eastAsia="ru-RU"/>
        </w:rPr>
      </w:pPr>
      <w:r w:rsidRPr="00DB2A68">
        <w:rPr>
          <w:rFonts w:ascii="Cambria" w:eastAsia="MS Mincho" w:hAnsi="Cambria" w:cs="Times New Roman"/>
          <w:b/>
          <w:sz w:val="24"/>
          <w:szCs w:val="24"/>
          <w:lang w:eastAsia="ru-RU"/>
        </w:rPr>
        <w:t>9.30 – 13.00 Открытые лекции для сотрудников библиотек и участников семинара</w:t>
      </w:r>
    </w:p>
    <w:p w:rsidR="001400D4" w:rsidRDefault="001400D4" w:rsidP="00344A11">
      <w:pPr>
        <w:spacing w:after="0" w:line="240" w:lineRule="auto"/>
        <w:ind w:firstLine="426"/>
        <w:jc w:val="both"/>
        <w:rPr>
          <w:rFonts w:ascii="Cambria" w:eastAsia="MS Mincho" w:hAnsi="Cambria" w:cs="Times New Roman"/>
          <w:b/>
          <w:sz w:val="24"/>
          <w:szCs w:val="24"/>
          <w:lang w:eastAsia="ru-RU"/>
        </w:rPr>
      </w:pPr>
    </w:p>
    <w:p w:rsidR="00DB2A68" w:rsidRPr="00DB2A68" w:rsidRDefault="00DB2A68" w:rsidP="00344A11">
      <w:pPr>
        <w:spacing w:after="0" w:line="240" w:lineRule="auto"/>
        <w:ind w:firstLine="426"/>
        <w:jc w:val="both"/>
        <w:rPr>
          <w:rFonts w:ascii="Cambria" w:eastAsia="MS Mincho" w:hAnsi="Cambria" w:cs="Times New Roman"/>
          <w:sz w:val="24"/>
          <w:szCs w:val="24"/>
          <w:lang w:eastAsia="ru-RU"/>
        </w:rPr>
      </w:pPr>
      <w:r w:rsidRPr="00DB2A68">
        <w:rPr>
          <w:rFonts w:ascii="Cambria" w:eastAsia="MS Mincho" w:hAnsi="Cambria" w:cs="Times New Roman"/>
          <w:b/>
          <w:sz w:val="24"/>
          <w:szCs w:val="24"/>
          <w:lang w:eastAsia="ru-RU"/>
        </w:rPr>
        <w:t>9.30</w:t>
      </w:r>
      <w:r w:rsidR="00780943">
        <w:rPr>
          <w:rFonts w:ascii="Cambria" w:eastAsia="MS Mincho" w:hAnsi="Cambria" w:cs="Times New Roman"/>
          <w:b/>
          <w:sz w:val="24"/>
          <w:szCs w:val="24"/>
          <w:lang w:eastAsia="ru-RU"/>
        </w:rPr>
        <w:t xml:space="preserve"> </w:t>
      </w:r>
      <w:r w:rsidR="00780943" w:rsidRPr="00780943">
        <w:rPr>
          <w:rFonts w:ascii="Cambria" w:eastAsia="MS Mincho" w:hAnsi="Cambria" w:cs="Times New Roman"/>
          <w:sz w:val="24"/>
          <w:szCs w:val="24"/>
          <w:lang w:eastAsia="ru-RU"/>
        </w:rPr>
        <w:t>–</w:t>
      </w:r>
      <w:r w:rsidRPr="00DB2A68">
        <w:rPr>
          <w:rFonts w:ascii="Cambria" w:eastAsia="MS Mincho" w:hAnsi="Cambria" w:cs="Times New Roman"/>
          <w:b/>
          <w:sz w:val="24"/>
          <w:szCs w:val="24"/>
          <w:lang w:eastAsia="ru-RU"/>
        </w:rPr>
        <w:t xml:space="preserve"> 11.00</w:t>
      </w:r>
      <w:r w:rsidRPr="00DB2A68">
        <w:rPr>
          <w:rFonts w:ascii="Cambria" w:eastAsia="MS Mincho" w:hAnsi="Cambria" w:cs="Times New Roman"/>
          <w:sz w:val="24"/>
          <w:szCs w:val="24"/>
          <w:lang w:eastAsia="ru-RU"/>
        </w:rPr>
        <w:t xml:space="preserve"> </w:t>
      </w:r>
      <w:r w:rsidR="001400D4">
        <w:rPr>
          <w:rFonts w:ascii="Cambria" w:eastAsia="MS Mincho" w:hAnsi="Cambria" w:cs="Times New Roman"/>
          <w:sz w:val="24"/>
          <w:szCs w:val="24"/>
          <w:lang w:eastAsia="ru-RU"/>
        </w:rPr>
        <w:t xml:space="preserve"> </w:t>
      </w:r>
      <w:r w:rsidRPr="00DB2A68">
        <w:rPr>
          <w:rFonts w:ascii="Cambria" w:eastAsia="MS Mincho" w:hAnsi="Cambria" w:cs="Times New Roman"/>
          <w:b/>
          <w:sz w:val="24"/>
          <w:szCs w:val="24"/>
          <w:lang w:eastAsia="ru-RU"/>
        </w:rPr>
        <w:t>3-я утренняя сессия</w:t>
      </w:r>
    </w:p>
    <w:p w:rsidR="001400D4" w:rsidRDefault="001400D4" w:rsidP="00344A11">
      <w:pPr>
        <w:spacing w:after="0" w:line="240" w:lineRule="auto"/>
        <w:ind w:firstLine="426"/>
        <w:jc w:val="both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DB2A68" w:rsidRPr="00DB2A68" w:rsidRDefault="00DB2A68" w:rsidP="00344A11">
      <w:pPr>
        <w:spacing w:after="0" w:line="240" w:lineRule="auto"/>
        <w:ind w:firstLine="426"/>
        <w:jc w:val="both"/>
        <w:rPr>
          <w:rFonts w:ascii="Cambria" w:eastAsia="Times New Roman" w:hAnsi="Cambria" w:cs="Arial"/>
          <w:i/>
          <w:color w:val="222222"/>
          <w:sz w:val="24"/>
          <w:szCs w:val="24"/>
          <w:shd w:val="clear" w:color="auto" w:fill="FFFFFF"/>
          <w:lang w:eastAsia="ru-RU"/>
        </w:rPr>
      </w:pPr>
      <w:r w:rsidRPr="00DB2A68">
        <w:rPr>
          <w:rFonts w:ascii="Cambria" w:eastAsia="MS Mincho" w:hAnsi="Cambria" w:cs="Times New Roman"/>
          <w:sz w:val="24"/>
          <w:szCs w:val="24"/>
          <w:lang w:eastAsia="ru-RU"/>
        </w:rPr>
        <w:t>9.30</w:t>
      </w:r>
      <w:r w:rsidR="00344A11">
        <w:rPr>
          <w:rFonts w:ascii="Cambria" w:eastAsia="MS Mincho" w:hAnsi="Cambria" w:cs="Times New Roman"/>
          <w:sz w:val="24"/>
          <w:szCs w:val="24"/>
          <w:lang w:eastAsia="ru-RU"/>
        </w:rPr>
        <w:t xml:space="preserve"> – </w:t>
      </w:r>
      <w:r w:rsidRPr="00DB2A68">
        <w:rPr>
          <w:rFonts w:ascii="Cambria" w:eastAsia="MS Mincho" w:hAnsi="Cambria" w:cs="Times New Roman"/>
          <w:sz w:val="24"/>
          <w:szCs w:val="24"/>
          <w:lang w:eastAsia="ru-RU"/>
        </w:rPr>
        <w:t xml:space="preserve">10.15 </w:t>
      </w:r>
      <w:r w:rsidR="001400D4">
        <w:rPr>
          <w:rFonts w:ascii="Cambria" w:eastAsia="MS Mincho" w:hAnsi="Cambria" w:cs="Times New Roman"/>
          <w:sz w:val="24"/>
          <w:szCs w:val="24"/>
          <w:lang w:eastAsia="ru-RU"/>
        </w:rPr>
        <w:t xml:space="preserve">  </w:t>
      </w:r>
      <w:r w:rsidRPr="00DB2A68">
        <w:rPr>
          <w:rFonts w:ascii="Cambria" w:eastAsia="MS Mincho" w:hAnsi="Cambria" w:cs="Times New Roman"/>
          <w:b/>
          <w:sz w:val="24"/>
          <w:szCs w:val="24"/>
          <w:lang w:eastAsia="ru-RU"/>
        </w:rPr>
        <w:t xml:space="preserve">Ирина Щербакова.  </w:t>
      </w:r>
      <w:r w:rsidRPr="00DB2A68">
        <w:rPr>
          <w:rFonts w:ascii="Cambria" w:eastAsia="Times New Roman" w:hAnsi="Cambria" w:cs="Arial"/>
          <w:color w:val="222222"/>
          <w:sz w:val="24"/>
          <w:szCs w:val="24"/>
          <w:shd w:val="clear" w:color="auto" w:fill="FFFFFF"/>
          <w:lang w:eastAsia="ru-RU"/>
        </w:rPr>
        <w:t>Библиотечное краеведение+</w:t>
      </w:r>
    </w:p>
    <w:p w:rsidR="00DB2A68" w:rsidRPr="00DB2A68" w:rsidRDefault="00DB2A68" w:rsidP="00344A11">
      <w:pPr>
        <w:spacing w:after="0" w:line="240" w:lineRule="auto"/>
        <w:ind w:firstLine="426"/>
        <w:jc w:val="both"/>
        <w:rPr>
          <w:rFonts w:ascii="Cambria" w:eastAsia="Times New Roman" w:hAnsi="Cambria" w:cs="Times New Roman"/>
          <w:i/>
          <w:sz w:val="20"/>
          <w:szCs w:val="20"/>
          <w:lang w:eastAsia="ru-RU"/>
        </w:rPr>
      </w:pPr>
      <w:r w:rsidRPr="00DB2A68">
        <w:rPr>
          <w:rFonts w:ascii="Cambria" w:eastAsia="Times New Roman" w:hAnsi="Cambria" w:cs="Arial"/>
          <w:i/>
          <w:color w:val="222222"/>
          <w:sz w:val="24"/>
          <w:szCs w:val="24"/>
          <w:shd w:val="clear" w:color="auto" w:fill="FFFFFF"/>
          <w:lang w:eastAsia="ru-RU"/>
        </w:rPr>
        <w:t>Как соединить дилетантское знание населения и академическое знание профессионалов? Какую роль могут играть библиотеки в поисках и формировании новых отношений между судьбами частных людей и истории места, страны, мира? Как можно взглянуть по-другому и  что можно прибавить к традиционной краеведческой деятельности библиотеки, чтобы краеведческое знание стало по-настоящему междисциплинарным, живым, эмоциональным и действенным?</w:t>
      </w:r>
    </w:p>
    <w:p w:rsidR="001400D4" w:rsidRDefault="001400D4" w:rsidP="00344A11">
      <w:pPr>
        <w:spacing w:after="0" w:line="240" w:lineRule="auto"/>
        <w:ind w:firstLine="426"/>
        <w:jc w:val="both"/>
        <w:rPr>
          <w:rFonts w:ascii="Cambria" w:eastAsia="MS Mincho" w:hAnsi="Cambria" w:cs="Times New Roman"/>
          <w:i/>
          <w:sz w:val="24"/>
          <w:szCs w:val="24"/>
          <w:lang w:eastAsia="ru-RU"/>
        </w:rPr>
      </w:pPr>
    </w:p>
    <w:p w:rsidR="00DB2A68" w:rsidRPr="00DB2A68" w:rsidRDefault="00DB2A68" w:rsidP="00344A11">
      <w:pPr>
        <w:spacing w:after="0" w:line="240" w:lineRule="auto"/>
        <w:ind w:firstLine="426"/>
        <w:jc w:val="both"/>
        <w:rPr>
          <w:rFonts w:ascii="Cambria" w:eastAsia="MS Mincho" w:hAnsi="Cambria" w:cs="Times New Roman"/>
          <w:i/>
          <w:sz w:val="24"/>
          <w:szCs w:val="24"/>
          <w:lang w:eastAsia="ru-RU"/>
        </w:rPr>
      </w:pPr>
      <w:proofErr w:type="spellStart"/>
      <w:r w:rsidRPr="00DB2A68">
        <w:rPr>
          <w:rFonts w:ascii="Cambria" w:eastAsia="MS Mincho" w:hAnsi="Cambria" w:cs="Times New Roman"/>
          <w:i/>
          <w:sz w:val="24"/>
          <w:szCs w:val="24"/>
          <w:lang w:eastAsia="ru-RU"/>
        </w:rPr>
        <w:t>Межинституциональное</w:t>
      </w:r>
      <w:proofErr w:type="spellEnd"/>
      <w:r w:rsidRPr="00DB2A68">
        <w:rPr>
          <w:rFonts w:ascii="Cambria" w:eastAsia="MS Mincho" w:hAnsi="Cambria" w:cs="Times New Roman"/>
          <w:i/>
          <w:sz w:val="24"/>
          <w:szCs w:val="24"/>
          <w:lang w:eastAsia="ru-RU"/>
        </w:rPr>
        <w:t xml:space="preserve"> взаимодействие на поле краеведения.</w:t>
      </w:r>
    </w:p>
    <w:p w:rsidR="00DB2A68" w:rsidRPr="00DB2A68" w:rsidRDefault="00DB2A68" w:rsidP="00344A11">
      <w:pPr>
        <w:spacing w:after="0" w:line="240" w:lineRule="auto"/>
        <w:ind w:firstLine="426"/>
        <w:jc w:val="both"/>
        <w:rPr>
          <w:rFonts w:ascii="Cambria" w:eastAsia="MS Mincho" w:hAnsi="Cambria" w:cs="Times New Roman"/>
          <w:b/>
          <w:i/>
          <w:sz w:val="24"/>
          <w:szCs w:val="24"/>
          <w:lang w:eastAsia="ru-RU"/>
        </w:rPr>
      </w:pPr>
    </w:p>
    <w:p w:rsidR="00DB2A68" w:rsidRPr="00DB2A68" w:rsidRDefault="00DB2A68" w:rsidP="00344A11">
      <w:pPr>
        <w:spacing w:after="0" w:line="240" w:lineRule="auto"/>
        <w:ind w:firstLine="426"/>
        <w:jc w:val="both"/>
        <w:rPr>
          <w:rFonts w:ascii="Cambria" w:eastAsia="MS Mincho" w:hAnsi="Cambria" w:cs="Arial"/>
          <w:sz w:val="24"/>
          <w:szCs w:val="24"/>
          <w:lang w:eastAsia="ru-RU"/>
        </w:rPr>
      </w:pPr>
      <w:r w:rsidRPr="00DB2A68">
        <w:rPr>
          <w:rFonts w:ascii="Cambria" w:eastAsia="MS Mincho" w:hAnsi="Cambria" w:cs="Times New Roman"/>
          <w:sz w:val="24"/>
          <w:szCs w:val="24"/>
          <w:lang w:eastAsia="ru-RU"/>
        </w:rPr>
        <w:t>10.15</w:t>
      </w:r>
      <w:r w:rsidR="009A2165">
        <w:rPr>
          <w:rFonts w:ascii="Cambria" w:eastAsia="MS Mincho" w:hAnsi="Cambria" w:cs="Times New Roman"/>
          <w:sz w:val="24"/>
          <w:szCs w:val="24"/>
          <w:lang w:eastAsia="ru-RU"/>
        </w:rPr>
        <w:t xml:space="preserve"> </w:t>
      </w:r>
      <w:r w:rsidR="00344A11">
        <w:rPr>
          <w:rFonts w:ascii="Cambria" w:eastAsia="MS Mincho" w:hAnsi="Cambria" w:cs="Times New Roman"/>
          <w:sz w:val="24"/>
          <w:szCs w:val="24"/>
          <w:lang w:eastAsia="ru-RU"/>
        </w:rPr>
        <w:t>–</w:t>
      </w:r>
      <w:r w:rsidR="009A2165">
        <w:rPr>
          <w:rFonts w:ascii="Cambria" w:eastAsia="MS Mincho" w:hAnsi="Cambria" w:cs="Times New Roman"/>
          <w:sz w:val="24"/>
          <w:szCs w:val="24"/>
          <w:lang w:eastAsia="ru-RU"/>
        </w:rPr>
        <w:t xml:space="preserve"> </w:t>
      </w:r>
      <w:r w:rsidRPr="00DB2A68">
        <w:rPr>
          <w:rFonts w:ascii="Cambria" w:eastAsia="MS Mincho" w:hAnsi="Cambria" w:cs="Times New Roman"/>
          <w:sz w:val="24"/>
          <w:szCs w:val="24"/>
          <w:lang w:eastAsia="ru-RU"/>
        </w:rPr>
        <w:t>11.00</w:t>
      </w:r>
      <w:r w:rsidR="009A2165">
        <w:rPr>
          <w:rFonts w:ascii="Cambria" w:eastAsia="MS Mincho" w:hAnsi="Cambria" w:cs="Times New Roman"/>
          <w:sz w:val="24"/>
          <w:szCs w:val="24"/>
          <w:lang w:eastAsia="ru-RU"/>
        </w:rPr>
        <w:t xml:space="preserve"> </w:t>
      </w:r>
      <w:r w:rsidRPr="002829F5">
        <w:rPr>
          <w:rFonts w:ascii="Cambria" w:eastAsia="MS Mincho" w:hAnsi="Cambria" w:cs="Times New Roman"/>
          <w:sz w:val="24"/>
          <w:szCs w:val="24"/>
          <w:lang w:eastAsia="ru-RU"/>
        </w:rPr>
        <w:t xml:space="preserve"> </w:t>
      </w:r>
      <w:r w:rsidRPr="00DB2A68">
        <w:rPr>
          <w:rFonts w:ascii="Cambria" w:eastAsia="MS Mincho" w:hAnsi="Cambria" w:cs="Times New Roman"/>
          <w:b/>
          <w:sz w:val="24"/>
          <w:szCs w:val="24"/>
          <w:lang w:eastAsia="ru-RU"/>
        </w:rPr>
        <w:t xml:space="preserve">Елена </w:t>
      </w:r>
      <w:proofErr w:type="spellStart"/>
      <w:r w:rsidRPr="00DB2A68">
        <w:rPr>
          <w:rFonts w:ascii="Cambria" w:eastAsia="MS Mincho" w:hAnsi="Cambria" w:cs="Times New Roman"/>
          <w:b/>
          <w:sz w:val="24"/>
          <w:szCs w:val="24"/>
          <w:lang w:eastAsia="ru-RU"/>
        </w:rPr>
        <w:t>Лерман</w:t>
      </w:r>
      <w:proofErr w:type="spellEnd"/>
      <w:r w:rsidRPr="00DB2A68">
        <w:rPr>
          <w:rFonts w:ascii="Cambria" w:eastAsia="MS Mincho" w:hAnsi="Cambria" w:cs="Times New Roman"/>
          <w:b/>
          <w:sz w:val="24"/>
          <w:szCs w:val="24"/>
          <w:lang w:eastAsia="ru-RU"/>
        </w:rPr>
        <w:t>.</w:t>
      </w:r>
      <w:r w:rsidRPr="00DB2A68">
        <w:rPr>
          <w:rFonts w:ascii="Cambria" w:eastAsia="MS Mincho" w:hAnsi="Cambria" w:cs="Times New Roman"/>
          <w:sz w:val="24"/>
          <w:szCs w:val="24"/>
          <w:lang w:eastAsia="ru-RU"/>
        </w:rPr>
        <w:t xml:space="preserve"> </w:t>
      </w:r>
      <w:r w:rsidRPr="00DB2A68">
        <w:rPr>
          <w:rFonts w:ascii="Cambria" w:eastAsia="MS Mincho" w:hAnsi="Cambria" w:cs="Arial"/>
          <w:sz w:val="24"/>
          <w:szCs w:val="24"/>
          <w:lang w:eastAsia="ru-RU"/>
        </w:rPr>
        <w:t xml:space="preserve">Большая и малая история в малом городе. </w:t>
      </w:r>
    </w:p>
    <w:p w:rsidR="00DB2A68" w:rsidRPr="00DB2A68" w:rsidRDefault="00DB2A68" w:rsidP="00344A11">
      <w:pPr>
        <w:spacing w:after="0" w:line="240" w:lineRule="auto"/>
        <w:ind w:firstLine="426"/>
        <w:jc w:val="both"/>
        <w:rPr>
          <w:rFonts w:ascii="Cambria" w:eastAsia="MS Mincho" w:hAnsi="Cambria" w:cs="Arial"/>
          <w:i/>
          <w:sz w:val="24"/>
          <w:szCs w:val="24"/>
          <w:lang w:eastAsia="ru-RU"/>
        </w:rPr>
      </w:pPr>
      <w:r w:rsidRPr="00DB2A68">
        <w:rPr>
          <w:rFonts w:ascii="Cambria" w:eastAsia="MS Mincho" w:hAnsi="Cambria" w:cs="Arial"/>
          <w:i/>
          <w:sz w:val="24"/>
          <w:szCs w:val="24"/>
          <w:lang w:eastAsia="ru-RU"/>
        </w:rPr>
        <w:t xml:space="preserve">Новые форматы сбора и предъявления краеведческих знаний. Что может и чего не может библиотека. </w:t>
      </w:r>
    </w:p>
    <w:p w:rsidR="00DB2A68" w:rsidRPr="00DB2A68" w:rsidRDefault="00DB2A68" w:rsidP="00344A11">
      <w:pPr>
        <w:shd w:val="clear" w:color="auto" w:fill="FFFFFF"/>
        <w:spacing w:after="0" w:line="240" w:lineRule="auto"/>
        <w:ind w:firstLine="426"/>
        <w:jc w:val="both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DB2A68" w:rsidRPr="00DB2A68" w:rsidRDefault="00DB2A68" w:rsidP="00344A11">
      <w:pPr>
        <w:spacing w:after="0" w:line="240" w:lineRule="auto"/>
        <w:ind w:firstLine="426"/>
        <w:jc w:val="both"/>
        <w:rPr>
          <w:rFonts w:ascii="Cambria" w:eastAsia="MS Mincho" w:hAnsi="Cambria" w:cs="Times New Roman"/>
          <w:b/>
          <w:sz w:val="24"/>
          <w:szCs w:val="24"/>
          <w:lang w:eastAsia="ru-RU"/>
        </w:rPr>
      </w:pPr>
      <w:r w:rsidRPr="00DB2A68">
        <w:rPr>
          <w:rFonts w:ascii="Cambria" w:eastAsia="MS Mincho" w:hAnsi="Cambria" w:cs="Times New Roman"/>
          <w:b/>
          <w:sz w:val="24"/>
          <w:szCs w:val="24"/>
          <w:lang w:eastAsia="ru-RU"/>
        </w:rPr>
        <w:t>11.00</w:t>
      </w:r>
      <w:r w:rsidR="00344A11">
        <w:rPr>
          <w:rFonts w:ascii="Cambria" w:eastAsia="MS Mincho" w:hAnsi="Cambria" w:cs="Times New Roman"/>
          <w:b/>
          <w:sz w:val="24"/>
          <w:szCs w:val="24"/>
          <w:lang w:eastAsia="ru-RU"/>
        </w:rPr>
        <w:t xml:space="preserve"> – </w:t>
      </w:r>
      <w:r w:rsidRPr="00DB2A68">
        <w:rPr>
          <w:rFonts w:ascii="Cambria" w:eastAsia="MS Mincho" w:hAnsi="Cambria" w:cs="Times New Roman"/>
          <w:b/>
          <w:sz w:val="24"/>
          <w:szCs w:val="24"/>
          <w:lang w:eastAsia="ru-RU"/>
        </w:rPr>
        <w:t xml:space="preserve">11.15 </w:t>
      </w:r>
      <w:r w:rsidR="001400D4">
        <w:rPr>
          <w:rFonts w:ascii="Cambria" w:eastAsia="MS Mincho" w:hAnsi="Cambria" w:cs="Times New Roman"/>
          <w:b/>
          <w:sz w:val="24"/>
          <w:szCs w:val="24"/>
          <w:lang w:eastAsia="ru-RU"/>
        </w:rPr>
        <w:t xml:space="preserve">  П</w:t>
      </w:r>
      <w:r w:rsidRPr="00DB2A68">
        <w:rPr>
          <w:rFonts w:ascii="Cambria" w:eastAsia="MS Mincho" w:hAnsi="Cambria" w:cs="Times New Roman"/>
          <w:b/>
          <w:sz w:val="24"/>
          <w:szCs w:val="24"/>
          <w:lang w:eastAsia="ru-RU"/>
        </w:rPr>
        <w:t>ерерыв</w:t>
      </w:r>
    </w:p>
    <w:p w:rsidR="00DB2A68" w:rsidRPr="00DB2A68" w:rsidRDefault="00DB2A68" w:rsidP="00344A11">
      <w:pPr>
        <w:spacing w:after="0" w:line="240" w:lineRule="auto"/>
        <w:ind w:firstLine="426"/>
        <w:jc w:val="both"/>
        <w:rPr>
          <w:rFonts w:ascii="Cambria" w:eastAsia="MS Mincho" w:hAnsi="Cambria" w:cs="Times New Roman"/>
          <w:b/>
          <w:sz w:val="24"/>
          <w:szCs w:val="24"/>
          <w:lang w:eastAsia="ru-RU"/>
        </w:rPr>
      </w:pPr>
    </w:p>
    <w:p w:rsidR="00DB2A68" w:rsidRPr="00DB2A68" w:rsidRDefault="00DB2A68" w:rsidP="00344A11">
      <w:pPr>
        <w:spacing w:after="0" w:line="240" w:lineRule="auto"/>
        <w:ind w:firstLine="426"/>
        <w:jc w:val="both"/>
        <w:rPr>
          <w:rFonts w:ascii="Cambria" w:eastAsia="MS Mincho" w:hAnsi="Cambria" w:cs="Times New Roman"/>
          <w:b/>
          <w:sz w:val="24"/>
          <w:szCs w:val="24"/>
          <w:lang w:eastAsia="ru-RU"/>
        </w:rPr>
      </w:pPr>
      <w:r w:rsidRPr="00DB2A68">
        <w:rPr>
          <w:rFonts w:ascii="Cambria" w:eastAsia="MS Mincho" w:hAnsi="Cambria" w:cs="Times New Roman"/>
          <w:b/>
          <w:sz w:val="24"/>
          <w:szCs w:val="24"/>
          <w:lang w:eastAsia="ru-RU"/>
        </w:rPr>
        <w:t xml:space="preserve">11.15 – 13.00 </w:t>
      </w:r>
      <w:r w:rsidR="001400D4">
        <w:rPr>
          <w:rFonts w:ascii="Cambria" w:eastAsia="MS Mincho" w:hAnsi="Cambria" w:cs="Times New Roman"/>
          <w:b/>
          <w:sz w:val="24"/>
          <w:szCs w:val="24"/>
          <w:lang w:eastAsia="ru-RU"/>
        </w:rPr>
        <w:t xml:space="preserve">  </w:t>
      </w:r>
      <w:r w:rsidRPr="00DB2A68">
        <w:rPr>
          <w:rFonts w:ascii="Cambria" w:eastAsia="MS Mincho" w:hAnsi="Cambria" w:cs="Times New Roman"/>
          <w:b/>
          <w:sz w:val="24"/>
          <w:szCs w:val="24"/>
          <w:lang w:eastAsia="ru-RU"/>
        </w:rPr>
        <w:t>4-я дневная сессия</w:t>
      </w:r>
    </w:p>
    <w:p w:rsidR="001400D4" w:rsidRDefault="001400D4" w:rsidP="00344A11">
      <w:pPr>
        <w:pStyle w:val="a5"/>
        <w:spacing w:line="276" w:lineRule="auto"/>
        <w:ind w:firstLine="426"/>
        <w:jc w:val="both"/>
        <w:rPr>
          <w:rFonts w:asciiTheme="majorHAnsi" w:eastAsia="MS Mincho" w:hAnsiTheme="majorHAnsi" w:cs="Times New Roman"/>
          <w:sz w:val="24"/>
          <w:szCs w:val="24"/>
          <w:lang w:eastAsia="ru-RU"/>
        </w:rPr>
      </w:pPr>
    </w:p>
    <w:p w:rsidR="000F40B4" w:rsidRPr="000F40B4" w:rsidRDefault="00DB2A68" w:rsidP="00344A11">
      <w:pPr>
        <w:pStyle w:val="a5"/>
        <w:spacing w:line="276" w:lineRule="auto"/>
        <w:ind w:firstLine="426"/>
        <w:jc w:val="both"/>
        <w:rPr>
          <w:rFonts w:asciiTheme="majorHAnsi" w:hAnsiTheme="majorHAnsi"/>
          <w:sz w:val="24"/>
          <w:szCs w:val="24"/>
        </w:rPr>
      </w:pPr>
      <w:r w:rsidRPr="000F40B4">
        <w:rPr>
          <w:rFonts w:asciiTheme="majorHAnsi" w:eastAsia="MS Mincho" w:hAnsiTheme="majorHAnsi" w:cs="Times New Roman"/>
          <w:sz w:val="24"/>
          <w:szCs w:val="24"/>
          <w:lang w:eastAsia="ru-RU"/>
        </w:rPr>
        <w:t xml:space="preserve">11.15 </w:t>
      </w:r>
      <w:r w:rsidR="00344A11">
        <w:rPr>
          <w:rFonts w:asciiTheme="majorHAnsi" w:eastAsia="MS Mincho" w:hAnsiTheme="majorHAnsi" w:cs="Times New Roman"/>
          <w:sz w:val="24"/>
          <w:szCs w:val="24"/>
          <w:lang w:eastAsia="ru-RU"/>
        </w:rPr>
        <w:t>–</w:t>
      </w:r>
      <w:r w:rsidRPr="000F40B4">
        <w:rPr>
          <w:rFonts w:asciiTheme="majorHAnsi" w:eastAsia="MS Mincho" w:hAnsiTheme="majorHAnsi" w:cs="Times New Roman"/>
          <w:sz w:val="24"/>
          <w:szCs w:val="24"/>
          <w:lang w:eastAsia="ru-RU"/>
        </w:rPr>
        <w:t xml:space="preserve"> 12.00 </w:t>
      </w:r>
      <w:r w:rsidR="001400D4">
        <w:rPr>
          <w:rFonts w:asciiTheme="majorHAnsi" w:eastAsia="MS Mincho" w:hAnsiTheme="majorHAnsi" w:cs="Times New Roman"/>
          <w:sz w:val="24"/>
          <w:szCs w:val="24"/>
          <w:lang w:eastAsia="ru-RU"/>
        </w:rPr>
        <w:t xml:space="preserve"> </w:t>
      </w:r>
      <w:r w:rsidRPr="000F40B4">
        <w:rPr>
          <w:rFonts w:asciiTheme="majorHAnsi" w:eastAsia="MS Mincho" w:hAnsiTheme="majorHAnsi" w:cs="Times New Roman"/>
          <w:b/>
          <w:sz w:val="24"/>
          <w:szCs w:val="24"/>
          <w:lang w:eastAsia="ru-RU"/>
        </w:rPr>
        <w:t>Николай Прянишников.</w:t>
      </w:r>
      <w:r w:rsidRPr="000F40B4">
        <w:rPr>
          <w:rFonts w:asciiTheme="majorHAnsi" w:eastAsia="MS Mincho" w:hAnsiTheme="majorHAnsi" w:cs="Times New Roman"/>
          <w:sz w:val="24"/>
          <w:szCs w:val="24"/>
          <w:lang w:eastAsia="ru-RU"/>
        </w:rPr>
        <w:t xml:space="preserve"> </w:t>
      </w:r>
      <w:r w:rsidR="000F40B4" w:rsidRPr="000F40B4">
        <w:rPr>
          <w:rFonts w:asciiTheme="majorHAnsi" w:hAnsiTheme="majorHAnsi"/>
          <w:sz w:val="24"/>
          <w:szCs w:val="24"/>
        </w:rPr>
        <w:t xml:space="preserve">Как не потерять себя в поисках семейной истории. </w:t>
      </w:r>
    </w:p>
    <w:p w:rsidR="000F40B4" w:rsidRPr="000F40B4" w:rsidRDefault="000F40B4" w:rsidP="00344A11">
      <w:pPr>
        <w:pStyle w:val="a5"/>
        <w:spacing w:line="276" w:lineRule="auto"/>
        <w:ind w:firstLine="426"/>
        <w:jc w:val="both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0F40B4">
        <w:rPr>
          <w:rFonts w:asciiTheme="majorHAnsi" w:eastAsia="Times New Roman" w:hAnsiTheme="majorHAnsi" w:cs="Arial"/>
          <w:i/>
          <w:color w:val="222222"/>
          <w:sz w:val="24"/>
          <w:szCs w:val="24"/>
        </w:rPr>
        <w:t>Опыт реконструкции семейной истории и форматы предъявления (</w:t>
      </w:r>
      <w:proofErr w:type="spellStart"/>
      <w:r w:rsidRPr="000F40B4">
        <w:rPr>
          <w:rFonts w:asciiTheme="majorHAnsi" w:eastAsia="Times New Roman" w:hAnsiTheme="majorHAnsi" w:cs="Arial"/>
          <w:i/>
          <w:color w:val="222222"/>
          <w:sz w:val="24"/>
          <w:szCs w:val="24"/>
        </w:rPr>
        <w:t>Оловянишниковские</w:t>
      </w:r>
      <w:proofErr w:type="spellEnd"/>
      <w:r w:rsidRPr="000F40B4">
        <w:rPr>
          <w:rFonts w:asciiTheme="majorHAnsi" w:eastAsia="Times New Roman" w:hAnsiTheme="majorHAnsi" w:cs="Arial"/>
          <w:i/>
          <w:color w:val="222222"/>
          <w:sz w:val="24"/>
          <w:szCs w:val="24"/>
        </w:rPr>
        <w:t xml:space="preserve"> чтения, передвижные выставки и Фестиваль «Преображение») – модель взаимодействия с институтами памяти. НЕП – основатель и первый </w:t>
      </w:r>
      <w:r w:rsidR="00344A11" w:rsidRPr="000F40B4">
        <w:rPr>
          <w:rFonts w:asciiTheme="majorHAnsi" w:eastAsia="Times New Roman" w:hAnsiTheme="majorHAnsi" w:cs="Arial"/>
          <w:i/>
          <w:color w:val="222222"/>
          <w:sz w:val="24"/>
          <w:szCs w:val="24"/>
        </w:rPr>
        <w:t>п</w:t>
      </w:r>
      <w:r w:rsidRPr="000F40B4">
        <w:rPr>
          <w:rFonts w:asciiTheme="majorHAnsi" w:eastAsia="Times New Roman" w:hAnsiTheme="majorHAnsi" w:cs="Arial"/>
          <w:i/>
          <w:color w:val="222222"/>
          <w:sz w:val="24"/>
          <w:szCs w:val="24"/>
        </w:rPr>
        <w:t xml:space="preserve">редседатель Российского купеческого собрания, потомок семей Оловянишниковых, </w:t>
      </w:r>
      <w:proofErr w:type="spellStart"/>
      <w:r w:rsidRPr="000F40B4">
        <w:rPr>
          <w:rFonts w:asciiTheme="majorHAnsi" w:eastAsia="Times New Roman" w:hAnsiTheme="majorHAnsi" w:cs="Arial"/>
          <w:i/>
          <w:color w:val="222222"/>
          <w:sz w:val="24"/>
          <w:szCs w:val="24"/>
        </w:rPr>
        <w:t>Горошковых</w:t>
      </w:r>
      <w:proofErr w:type="spellEnd"/>
      <w:r w:rsidRPr="000F40B4">
        <w:rPr>
          <w:rFonts w:asciiTheme="majorHAnsi" w:eastAsia="Times New Roman" w:hAnsiTheme="majorHAnsi" w:cs="Arial"/>
          <w:i/>
          <w:color w:val="222222"/>
          <w:sz w:val="24"/>
          <w:szCs w:val="24"/>
        </w:rPr>
        <w:t xml:space="preserve">, Кони, </w:t>
      </w:r>
      <w:proofErr w:type="spellStart"/>
      <w:r w:rsidRPr="000F40B4">
        <w:rPr>
          <w:rFonts w:asciiTheme="majorHAnsi" w:eastAsia="Times New Roman" w:hAnsiTheme="majorHAnsi" w:cs="Arial"/>
          <w:i/>
          <w:color w:val="222222"/>
          <w:sz w:val="24"/>
          <w:szCs w:val="24"/>
        </w:rPr>
        <w:t>Матвеевских</w:t>
      </w:r>
      <w:proofErr w:type="spellEnd"/>
      <w:r w:rsidRPr="000F40B4">
        <w:rPr>
          <w:rFonts w:asciiTheme="majorHAnsi" w:eastAsia="Times New Roman" w:hAnsiTheme="majorHAnsi" w:cs="Arial"/>
          <w:i/>
          <w:color w:val="222222"/>
          <w:sz w:val="24"/>
          <w:szCs w:val="24"/>
        </w:rPr>
        <w:t>.</w:t>
      </w:r>
      <w:r w:rsidRPr="000F40B4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</w:p>
    <w:p w:rsidR="00DB2A68" w:rsidRPr="00DB2A68" w:rsidRDefault="00DB2A68" w:rsidP="00344A11">
      <w:pPr>
        <w:shd w:val="clear" w:color="auto" w:fill="FFFFFF"/>
        <w:spacing w:after="0" w:line="240" w:lineRule="auto"/>
        <w:ind w:firstLine="426"/>
        <w:jc w:val="both"/>
        <w:rPr>
          <w:rFonts w:ascii="Cambria" w:eastAsia="Times New Roman" w:hAnsi="Cambria" w:cs="Arial"/>
          <w:i/>
          <w:color w:val="500050"/>
          <w:sz w:val="24"/>
          <w:szCs w:val="24"/>
          <w:lang w:eastAsia="ru-RU"/>
        </w:rPr>
      </w:pPr>
    </w:p>
    <w:p w:rsidR="00DB2A68" w:rsidRPr="00DB2A68" w:rsidRDefault="00DB2A68" w:rsidP="00344A1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B2A68">
        <w:rPr>
          <w:rFonts w:ascii="Cambria" w:eastAsia="MS Mincho" w:hAnsi="Cambria" w:cs="Times New Roman"/>
          <w:sz w:val="24"/>
          <w:szCs w:val="24"/>
          <w:lang w:eastAsia="ru-RU"/>
        </w:rPr>
        <w:lastRenderedPageBreak/>
        <w:t xml:space="preserve">12.00 </w:t>
      </w:r>
      <w:r w:rsidR="00344A11">
        <w:rPr>
          <w:rFonts w:ascii="Cambria" w:eastAsia="MS Mincho" w:hAnsi="Cambria" w:cs="Times New Roman"/>
          <w:sz w:val="24"/>
          <w:szCs w:val="24"/>
          <w:lang w:eastAsia="ru-RU"/>
        </w:rPr>
        <w:t>–</w:t>
      </w:r>
      <w:r w:rsidRPr="00DB2A68">
        <w:rPr>
          <w:rFonts w:ascii="Cambria" w:eastAsia="MS Mincho" w:hAnsi="Cambria" w:cs="Times New Roman"/>
          <w:sz w:val="24"/>
          <w:szCs w:val="24"/>
          <w:lang w:eastAsia="ru-RU"/>
        </w:rPr>
        <w:t xml:space="preserve"> 13.00</w:t>
      </w:r>
      <w:r w:rsidRPr="00DB2A68">
        <w:rPr>
          <w:rFonts w:ascii="Cambria" w:eastAsia="MS Mincho" w:hAnsi="Cambria" w:cs="Times New Roman"/>
          <w:b/>
          <w:sz w:val="24"/>
          <w:szCs w:val="24"/>
          <w:lang w:eastAsia="ru-RU"/>
        </w:rPr>
        <w:t xml:space="preserve"> Открытая дискуссия. «Новое краеведение» и проекты библиотек и музеев Центральной России. </w:t>
      </w:r>
      <w:r w:rsidRPr="00DB2A68">
        <w:rPr>
          <w:rFonts w:ascii="Cambria" w:eastAsia="Times New Roman" w:hAnsi="Cambria" w:cs="Arial"/>
          <w:b/>
          <w:color w:val="222222"/>
          <w:sz w:val="24"/>
          <w:szCs w:val="24"/>
          <w:lang w:eastAsia="ru-RU"/>
        </w:rPr>
        <w:t>Библиотеки и их потенциальные партнеры. «Особая ниша» и открытое информационное пространство.</w:t>
      </w:r>
      <w:r w:rsidRPr="00DB2A6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DB2A68" w:rsidRPr="00DB2A68" w:rsidRDefault="00DB2A68" w:rsidP="00344A11">
      <w:pPr>
        <w:spacing w:after="0" w:line="240" w:lineRule="auto"/>
        <w:ind w:firstLine="426"/>
        <w:jc w:val="both"/>
        <w:rPr>
          <w:rFonts w:ascii="Times" w:eastAsia="Times New Roman" w:hAnsi="Times" w:cs="Times New Roman"/>
          <w:sz w:val="20"/>
          <w:szCs w:val="20"/>
          <w:lang w:eastAsia="ru-RU"/>
        </w:rPr>
      </w:pPr>
    </w:p>
    <w:p w:rsidR="00DB2A68" w:rsidRPr="00DB2A68" w:rsidRDefault="00DB2A68" w:rsidP="00344A11">
      <w:pPr>
        <w:spacing w:after="0" w:line="240" w:lineRule="auto"/>
        <w:ind w:firstLine="426"/>
        <w:jc w:val="both"/>
        <w:rPr>
          <w:rFonts w:ascii="Cambria" w:eastAsia="MS Mincho" w:hAnsi="Cambria" w:cs="Times New Roman"/>
          <w:b/>
          <w:sz w:val="24"/>
          <w:szCs w:val="24"/>
          <w:lang w:eastAsia="ru-RU"/>
        </w:rPr>
      </w:pPr>
      <w:r w:rsidRPr="00DB2A68">
        <w:rPr>
          <w:rFonts w:ascii="Cambria" w:eastAsia="MS Mincho" w:hAnsi="Cambria" w:cs="Times New Roman"/>
          <w:b/>
          <w:sz w:val="24"/>
          <w:szCs w:val="24"/>
          <w:lang w:eastAsia="ru-RU"/>
        </w:rPr>
        <w:t>13.00</w:t>
      </w:r>
      <w:r w:rsidR="00344A11">
        <w:rPr>
          <w:rFonts w:ascii="Cambria" w:eastAsia="MS Mincho" w:hAnsi="Cambria" w:cs="Times New Roman"/>
          <w:b/>
          <w:sz w:val="24"/>
          <w:szCs w:val="24"/>
          <w:lang w:eastAsia="ru-RU"/>
        </w:rPr>
        <w:t xml:space="preserve"> – </w:t>
      </w:r>
      <w:r w:rsidRPr="00DB2A68">
        <w:rPr>
          <w:rFonts w:ascii="Cambria" w:eastAsia="MS Mincho" w:hAnsi="Cambria" w:cs="Times New Roman"/>
          <w:b/>
          <w:sz w:val="24"/>
          <w:szCs w:val="24"/>
          <w:lang w:eastAsia="ru-RU"/>
        </w:rPr>
        <w:t xml:space="preserve">14.00 </w:t>
      </w:r>
      <w:r w:rsidR="001400D4">
        <w:rPr>
          <w:rFonts w:ascii="Cambria" w:eastAsia="MS Mincho" w:hAnsi="Cambria" w:cs="Times New Roman"/>
          <w:b/>
          <w:sz w:val="24"/>
          <w:szCs w:val="24"/>
          <w:lang w:eastAsia="ru-RU"/>
        </w:rPr>
        <w:t xml:space="preserve">  </w:t>
      </w:r>
      <w:r w:rsidRPr="00DB2A68">
        <w:rPr>
          <w:rFonts w:ascii="Cambria" w:eastAsia="MS Mincho" w:hAnsi="Cambria" w:cs="Times New Roman"/>
          <w:b/>
          <w:sz w:val="24"/>
          <w:szCs w:val="24"/>
          <w:lang w:eastAsia="ru-RU"/>
        </w:rPr>
        <w:t>Обед</w:t>
      </w:r>
    </w:p>
    <w:p w:rsidR="00DB2A68" w:rsidRPr="00DB2A68" w:rsidRDefault="00DB2A68" w:rsidP="00344A11">
      <w:pPr>
        <w:spacing w:after="0" w:line="240" w:lineRule="auto"/>
        <w:ind w:firstLine="426"/>
        <w:jc w:val="both"/>
        <w:rPr>
          <w:rFonts w:ascii="Cambria" w:eastAsia="MS Mincho" w:hAnsi="Cambria" w:cs="Times New Roman"/>
          <w:b/>
          <w:sz w:val="24"/>
          <w:szCs w:val="24"/>
          <w:lang w:eastAsia="ru-RU"/>
        </w:rPr>
      </w:pPr>
    </w:p>
    <w:p w:rsidR="00DB2A68" w:rsidRDefault="00DB2A68" w:rsidP="00344A11">
      <w:pPr>
        <w:spacing w:after="0" w:line="240" w:lineRule="auto"/>
        <w:ind w:firstLine="426"/>
        <w:jc w:val="both"/>
        <w:rPr>
          <w:rFonts w:ascii="Cambria" w:eastAsia="MS Mincho" w:hAnsi="Cambria" w:cs="Times New Roman"/>
          <w:b/>
          <w:sz w:val="24"/>
          <w:szCs w:val="24"/>
          <w:lang w:eastAsia="ru-RU"/>
        </w:rPr>
      </w:pPr>
      <w:r w:rsidRPr="00BF33DC">
        <w:rPr>
          <w:rFonts w:ascii="Cambria" w:eastAsia="MS Mincho" w:hAnsi="Cambria" w:cs="Times New Roman"/>
          <w:b/>
          <w:sz w:val="24"/>
          <w:szCs w:val="24"/>
          <w:lang w:eastAsia="ru-RU"/>
        </w:rPr>
        <w:t>Место проведения</w:t>
      </w:r>
      <w:r w:rsidR="001400D4">
        <w:rPr>
          <w:rFonts w:ascii="Cambria" w:eastAsia="MS Mincho" w:hAnsi="Cambria" w:cs="Times New Roman"/>
          <w:b/>
          <w:sz w:val="24"/>
          <w:szCs w:val="24"/>
          <w:lang w:eastAsia="ru-RU"/>
        </w:rPr>
        <w:t xml:space="preserve"> – ОБУК «</w:t>
      </w:r>
      <w:r w:rsidR="00922D7D" w:rsidRPr="00BF33DC">
        <w:rPr>
          <w:rFonts w:ascii="Cambria" w:eastAsia="MS Mincho" w:hAnsi="Cambria" w:cs="Times New Roman"/>
          <w:b/>
          <w:sz w:val="24"/>
          <w:szCs w:val="24"/>
          <w:lang w:eastAsia="ru-RU"/>
        </w:rPr>
        <w:t>Липецкая областная детская библиотека</w:t>
      </w:r>
      <w:r w:rsidR="001400D4">
        <w:rPr>
          <w:rFonts w:ascii="Cambria" w:eastAsia="MS Mincho" w:hAnsi="Cambria" w:cs="Times New Roman"/>
          <w:b/>
          <w:sz w:val="24"/>
          <w:szCs w:val="24"/>
          <w:lang w:eastAsia="ru-RU"/>
        </w:rPr>
        <w:t>»</w:t>
      </w:r>
    </w:p>
    <w:p w:rsidR="001400D4" w:rsidRDefault="001400D4" w:rsidP="00344A11">
      <w:pPr>
        <w:spacing w:after="0" w:line="240" w:lineRule="auto"/>
        <w:ind w:firstLine="426"/>
        <w:jc w:val="both"/>
        <w:rPr>
          <w:rFonts w:ascii="Cambria" w:eastAsia="MS Mincho" w:hAnsi="Cambria" w:cs="Times New Roman"/>
          <w:b/>
          <w:sz w:val="24"/>
          <w:szCs w:val="24"/>
          <w:lang w:eastAsia="ru-RU"/>
        </w:rPr>
      </w:pPr>
    </w:p>
    <w:p w:rsidR="00DB2A68" w:rsidRPr="00DB2A68" w:rsidRDefault="00DB2A68" w:rsidP="00344A11">
      <w:pPr>
        <w:spacing w:after="0" w:line="240" w:lineRule="auto"/>
        <w:ind w:firstLine="426"/>
        <w:jc w:val="both"/>
        <w:rPr>
          <w:rFonts w:ascii="Cambria" w:eastAsia="MS Mincho" w:hAnsi="Cambria" w:cs="Times New Roman"/>
          <w:sz w:val="24"/>
          <w:szCs w:val="24"/>
          <w:lang w:eastAsia="ru-RU"/>
        </w:rPr>
      </w:pPr>
      <w:r w:rsidRPr="00DB2A68">
        <w:rPr>
          <w:rFonts w:ascii="Cambria" w:eastAsia="MS Mincho" w:hAnsi="Cambria" w:cs="Times New Roman"/>
          <w:b/>
          <w:sz w:val="24"/>
          <w:szCs w:val="24"/>
          <w:lang w:eastAsia="ru-RU"/>
        </w:rPr>
        <w:t>14.00-21.00 Работа проектно-аналитического семинара</w:t>
      </w:r>
      <w:r w:rsidRPr="00DB2A68">
        <w:rPr>
          <w:rFonts w:ascii="Cambria" w:eastAsia="MS Mincho" w:hAnsi="Cambria" w:cs="Times New Roman"/>
          <w:sz w:val="24"/>
          <w:szCs w:val="24"/>
          <w:lang w:eastAsia="ru-RU"/>
        </w:rPr>
        <w:t xml:space="preserve">: </w:t>
      </w:r>
    </w:p>
    <w:p w:rsidR="001400D4" w:rsidRDefault="001400D4" w:rsidP="00344A11">
      <w:pPr>
        <w:spacing w:after="0" w:line="240" w:lineRule="auto"/>
        <w:ind w:firstLine="426"/>
        <w:jc w:val="both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DB2A68" w:rsidRPr="00DB2A68" w:rsidRDefault="00DB2A68" w:rsidP="00344A11">
      <w:pPr>
        <w:spacing w:after="0" w:line="240" w:lineRule="auto"/>
        <w:ind w:firstLine="426"/>
        <w:jc w:val="both"/>
        <w:rPr>
          <w:rFonts w:ascii="Cambria" w:eastAsia="MS Mincho" w:hAnsi="Cambria" w:cs="Times New Roman"/>
          <w:sz w:val="24"/>
          <w:szCs w:val="24"/>
          <w:lang w:eastAsia="ru-RU"/>
        </w:rPr>
      </w:pPr>
      <w:r w:rsidRPr="00DB2A68">
        <w:rPr>
          <w:rFonts w:ascii="Cambria" w:eastAsia="MS Mincho" w:hAnsi="Cambria" w:cs="Times New Roman"/>
          <w:sz w:val="24"/>
          <w:szCs w:val="24"/>
          <w:lang w:eastAsia="ru-RU"/>
        </w:rPr>
        <w:t>14.00 – 15.00</w:t>
      </w:r>
      <w:r w:rsidRPr="00DB2A68">
        <w:rPr>
          <w:rFonts w:ascii="Cambria" w:eastAsia="MS Mincho" w:hAnsi="Cambria" w:cs="Times New Roman"/>
          <w:b/>
          <w:sz w:val="24"/>
          <w:szCs w:val="24"/>
          <w:lang w:eastAsia="ru-RU"/>
        </w:rPr>
        <w:t xml:space="preserve"> </w:t>
      </w:r>
      <w:r w:rsidRPr="00DB2A68">
        <w:rPr>
          <w:rFonts w:ascii="Cambria" w:eastAsia="MS Mincho" w:hAnsi="Cambria" w:cs="Times New Roman"/>
          <w:sz w:val="24"/>
          <w:szCs w:val="24"/>
          <w:lang w:eastAsia="ru-RU"/>
        </w:rPr>
        <w:t xml:space="preserve"> </w:t>
      </w:r>
      <w:r w:rsidRPr="00DB2A68">
        <w:rPr>
          <w:rFonts w:ascii="Cambria" w:eastAsia="MS Mincho" w:hAnsi="Cambria" w:cs="Times New Roman"/>
          <w:i/>
          <w:sz w:val="24"/>
          <w:szCs w:val="24"/>
          <w:lang w:eastAsia="ru-RU"/>
        </w:rPr>
        <w:t>Библиотека и ее аудитория.</w:t>
      </w:r>
      <w:r w:rsidRPr="00DB2A68">
        <w:rPr>
          <w:rFonts w:ascii="Cambria" w:eastAsia="MS Mincho" w:hAnsi="Cambria" w:cs="Times New Roman"/>
          <w:sz w:val="24"/>
          <w:szCs w:val="24"/>
          <w:lang w:eastAsia="ru-RU"/>
        </w:rPr>
        <w:t xml:space="preserve"> Ролевая игра. </w:t>
      </w:r>
    </w:p>
    <w:p w:rsidR="00DB2A68" w:rsidRPr="00DB2A68" w:rsidRDefault="00DB2A68" w:rsidP="00344A11">
      <w:pPr>
        <w:spacing w:after="0" w:line="240" w:lineRule="auto"/>
        <w:ind w:firstLine="426"/>
        <w:jc w:val="both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DB2A68" w:rsidRPr="00DB2A68" w:rsidRDefault="00344A11" w:rsidP="00344A11">
      <w:pPr>
        <w:spacing w:after="0" w:line="240" w:lineRule="auto"/>
        <w:ind w:firstLine="426"/>
        <w:jc w:val="both"/>
        <w:rPr>
          <w:rFonts w:ascii="Cambria" w:eastAsia="MS Mincho" w:hAnsi="Cambria" w:cs="Times New Roman"/>
          <w:sz w:val="24"/>
          <w:szCs w:val="24"/>
          <w:lang w:eastAsia="ru-RU"/>
        </w:rPr>
      </w:pPr>
      <w:r>
        <w:rPr>
          <w:rFonts w:ascii="Cambria" w:eastAsia="MS Mincho" w:hAnsi="Cambria" w:cs="Times New Roman"/>
          <w:sz w:val="24"/>
          <w:szCs w:val="24"/>
          <w:lang w:eastAsia="ru-RU"/>
        </w:rPr>
        <w:t xml:space="preserve">15.00 – </w:t>
      </w:r>
      <w:r w:rsidR="00DB2A68" w:rsidRPr="00DB2A68">
        <w:rPr>
          <w:rFonts w:ascii="Cambria" w:eastAsia="MS Mincho" w:hAnsi="Cambria" w:cs="Times New Roman"/>
          <w:sz w:val="24"/>
          <w:szCs w:val="24"/>
          <w:lang w:eastAsia="ru-RU"/>
        </w:rPr>
        <w:t>16.30 Работа в группах</w:t>
      </w:r>
      <w:r w:rsidR="00DB2A68" w:rsidRPr="00DB2A68">
        <w:rPr>
          <w:rFonts w:ascii="Cambria" w:eastAsia="MS Mincho" w:hAnsi="Cambria" w:cs="Times New Roman"/>
          <w:b/>
          <w:sz w:val="24"/>
          <w:szCs w:val="24"/>
          <w:lang w:eastAsia="ru-RU"/>
        </w:rPr>
        <w:t xml:space="preserve"> </w:t>
      </w:r>
      <w:r w:rsidR="00DB2A68" w:rsidRPr="00DB2A68">
        <w:rPr>
          <w:rFonts w:ascii="Cambria" w:eastAsia="MS Mincho" w:hAnsi="Cambria" w:cs="Times New Roman"/>
          <w:sz w:val="24"/>
          <w:szCs w:val="24"/>
          <w:lang w:eastAsia="ru-RU"/>
        </w:rPr>
        <w:t>(</w:t>
      </w:r>
      <w:r w:rsidR="00DB2A68" w:rsidRPr="00DB2A68">
        <w:rPr>
          <w:rFonts w:ascii="Cambria" w:eastAsia="MS Mincho" w:hAnsi="Cambria" w:cs="Times New Roman"/>
          <w:b/>
          <w:sz w:val="24"/>
          <w:szCs w:val="24"/>
          <w:lang w:eastAsia="ru-RU"/>
        </w:rPr>
        <w:t>цели, задачи, целевая аудитория)</w:t>
      </w:r>
    </w:p>
    <w:p w:rsidR="00DB2A68" w:rsidRPr="00DB2A68" w:rsidRDefault="00DB2A68" w:rsidP="00344A11">
      <w:pPr>
        <w:spacing w:after="0" w:line="240" w:lineRule="auto"/>
        <w:ind w:firstLine="426"/>
        <w:jc w:val="both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DB2A68" w:rsidRPr="00DB2A68" w:rsidRDefault="00DB2A68" w:rsidP="00344A11">
      <w:pPr>
        <w:spacing w:after="0" w:line="240" w:lineRule="auto"/>
        <w:ind w:firstLine="426"/>
        <w:jc w:val="both"/>
        <w:rPr>
          <w:rFonts w:ascii="Cambria" w:eastAsia="MS Mincho" w:hAnsi="Cambria" w:cs="Times New Roman"/>
          <w:sz w:val="24"/>
          <w:szCs w:val="24"/>
          <w:lang w:eastAsia="ru-RU"/>
        </w:rPr>
      </w:pPr>
      <w:r w:rsidRPr="00DB2A68">
        <w:rPr>
          <w:rFonts w:ascii="Cambria" w:eastAsia="MS Mincho" w:hAnsi="Cambria" w:cs="Times New Roman"/>
          <w:sz w:val="24"/>
          <w:szCs w:val="24"/>
          <w:lang w:eastAsia="ru-RU"/>
        </w:rPr>
        <w:t>16.30</w:t>
      </w:r>
      <w:r w:rsidR="00780943">
        <w:rPr>
          <w:rFonts w:ascii="Cambria" w:eastAsia="MS Mincho" w:hAnsi="Cambria" w:cs="Times New Roman"/>
          <w:sz w:val="24"/>
          <w:szCs w:val="24"/>
          <w:lang w:eastAsia="ru-RU"/>
        </w:rPr>
        <w:t xml:space="preserve"> </w:t>
      </w:r>
      <w:r w:rsidR="00344A11">
        <w:rPr>
          <w:rFonts w:ascii="Cambria" w:eastAsia="MS Mincho" w:hAnsi="Cambria" w:cs="Times New Roman"/>
          <w:sz w:val="24"/>
          <w:szCs w:val="24"/>
          <w:lang w:eastAsia="ru-RU"/>
        </w:rPr>
        <w:t>–</w:t>
      </w:r>
      <w:r w:rsidR="00780943">
        <w:rPr>
          <w:rFonts w:ascii="Cambria" w:eastAsia="MS Mincho" w:hAnsi="Cambria" w:cs="Times New Roman"/>
          <w:sz w:val="24"/>
          <w:szCs w:val="24"/>
          <w:lang w:eastAsia="ru-RU"/>
        </w:rPr>
        <w:t xml:space="preserve"> </w:t>
      </w:r>
      <w:r w:rsidRPr="00DB2A68">
        <w:rPr>
          <w:rFonts w:ascii="Cambria" w:eastAsia="MS Mincho" w:hAnsi="Cambria" w:cs="Times New Roman"/>
          <w:sz w:val="24"/>
          <w:szCs w:val="24"/>
          <w:lang w:eastAsia="ru-RU"/>
        </w:rPr>
        <w:t>16.45 Кофе-брейк</w:t>
      </w:r>
    </w:p>
    <w:p w:rsidR="00DB2A68" w:rsidRPr="00DB2A68" w:rsidRDefault="00DB2A68" w:rsidP="00344A11">
      <w:pPr>
        <w:spacing w:after="0" w:line="240" w:lineRule="auto"/>
        <w:ind w:firstLine="426"/>
        <w:jc w:val="both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DB2A68" w:rsidRPr="00DB2A68" w:rsidRDefault="00DB2A68" w:rsidP="00344A11">
      <w:pPr>
        <w:spacing w:after="0" w:line="240" w:lineRule="auto"/>
        <w:ind w:firstLine="426"/>
        <w:jc w:val="both"/>
        <w:rPr>
          <w:rFonts w:ascii="Cambria" w:eastAsia="MS Mincho" w:hAnsi="Cambria" w:cs="Times New Roman"/>
          <w:sz w:val="24"/>
          <w:szCs w:val="24"/>
          <w:lang w:eastAsia="ru-RU"/>
        </w:rPr>
      </w:pPr>
      <w:r w:rsidRPr="00DB2A68">
        <w:rPr>
          <w:rFonts w:ascii="Cambria" w:eastAsia="MS Mincho" w:hAnsi="Cambria" w:cs="Times New Roman"/>
          <w:sz w:val="24"/>
          <w:szCs w:val="24"/>
          <w:lang w:eastAsia="ru-RU"/>
        </w:rPr>
        <w:t>16.45</w:t>
      </w:r>
      <w:r w:rsidR="00780943">
        <w:rPr>
          <w:rFonts w:ascii="Cambria" w:eastAsia="MS Mincho" w:hAnsi="Cambria" w:cs="Times New Roman"/>
          <w:sz w:val="24"/>
          <w:szCs w:val="24"/>
          <w:lang w:eastAsia="ru-RU"/>
        </w:rPr>
        <w:t xml:space="preserve"> </w:t>
      </w:r>
      <w:r w:rsidR="00344A11">
        <w:rPr>
          <w:rFonts w:ascii="Cambria" w:eastAsia="MS Mincho" w:hAnsi="Cambria" w:cs="Times New Roman"/>
          <w:sz w:val="24"/>
          <w:szCs w:val="24"/>
          <w:lang w:eastAsia="ru-RU"/>
        </w:rPr>
        <w:t>–</w:t>
      </w:r>
      <w:r w:rsidR="00780943">
        <w:rPr>
          <w:rFonts w:ascii="Cambria" w:eastAsia="MS Mincho" w:hAnsi="Cambria" w:cs="Times New Roman"/>
          <w:sz w:val="24"/>
          <w:szCs w:val="24"/>
          <w:lang w:eastAsia="ru-RU"/>
        </w:rPr>
        <w:t xml:space="preserve"> </w:t>
      </w:r>
      <w:r w:rsidRPr="00DB2A68">
        <w:rPr>
          <w:rFonts w:ascii="Cambria" w:eastAsia="MS Mincho" w:hAnsi="Cambria" w:cs="Times New Roman"/>
          <w:sz w:val="24"/>
          <w:szCs w:val="24"/>
          <w:lang w:eastAsia="ru-RU"/>
        </w:rPr>
        <w:t xml:space="preserve">18.30 Продолжение работы в группах </w:t>
      </w:r>
      <w:r w:rsidRPr="00DB2A68">
        <w:rPr>
          <w:rFonts w:ascii="Cambria" w:eastAsia="MS Mincho" w:hAnsi="Cambria" w:cs="Times New Roman"/>
          <w:b/>
          <w:sz w:val="24"/>
          <w:szCs w:val="24"/>
          <w:lang w:eastAsia="ru-RU"/>
        </w:rPr>
        <w:t>(методы и этапы реализации</w:t>
      </w:r>
      <w:r w:rsidRPr="00DB2A68">
        <w:rPr>
          <w:rFonts w:ascii="Cambria" w:eastAsia="MS Mincho" w:hAnsi="Cambria" w:cs="Times New Roman"/>
          <w:sz w:val="24"/>
          <w:szCs w:val="24"/>
          <w:lang w:eastAsia="ru-RU"/>
        </w:rPr>
        <w:t>)</w:t>
      </w:r>
    </w:p>
    <w:p w:rsidR="00DB2A68" w:rsidRPr="00DB2A68" w:rsidRDefault="00DB2A68" w:rsidP="00344A11">
      <w:pPr>
        <w:spacing w:after="0" w:line="240" w:lineRule="auto"/>
        <w:ind w:firstLine="426"/>
        <w:jc w:val="both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DB2A68" w:rsidRPr="00344A11" w:rsidRDefault="00DB2A68" w:rsidP="00344A11">
      <w:pPr>
        <w:spacing w:after="0" w:line="240" w:lineRule="auto"/>
        <w:ind w:firstLine="426"/>
        <w:jc w:val="both"/>
        <w:rPr>
          <w:rFonts w:ascii="Cambria" w:eastAsia="MS Mincho" w:hAnsi="Cambria" w:cs="Times New Roman"/>
          <w:sz w:val="24"/>
          <w:szCs w:val="24"/>
          <w:lang w:eastAsia="ru-RU"/>
        </w:rPr>
      </w:pPr>
      <w:r w:rsidRPr="00344A11">
        <w:rPr>
          <w:rFonts w:ascii="Cambria" w:eastAsia="MS Mincho" w:hAnsi="Cambria" w:cs="Times New Roman"/>
          <w:sz w:val="24"/>
          <w:szCs w:val="24"/>
          <w:lang w:eastAsia="ru-RU"/>
        </w:rPr>
        <w:t>18.30</w:t>
      </w:r>
      <w:r w:rsidR="00780943" w:rsidRPr="00344A11">
        <w:rPr>
          <w:rFonts w:ascii="Cambria" w:eastAsia="MS Mincho" w:hAnsi="Cambria" w:cs="Times New Roman"/>
          <w:sz w:val="24"/>
          <w:szCs w:val="24"/>
          <w:lang w:eastAsia="ru-RU"/>
        </w:rPr>
        <w:t xml:space="preserve"> </w:t>
      </w:r>
      <w:r w:rsidR="00344A11" w:rsidRPr="00344A11">
        <w:rPr>
          <w:rFonts w:ascii="Cambria" w:eastAsia="MS Mincho" w:hAnsi="Cambria" w:cs="Times New Roman"/>
          <w:sz w:val="24"/>
          <w:szCs w:val="24"/>
          <w:lang w:eastAsia="ru-RU"/>
        </w:rPr>
        <w:t>–</w:t>
      </w:r>
      <w:r w:rsidR="00780943" w:rsidRPr="00344A11">
        <w:rPr>
          <w:rFonts w:ascii="Cambria" w:eastAsia="MS Mincho" w:hAnsi="Cambria" w:cs="Times New Roman"/>
          <w:sz w:val="24"/>
          <w:szCs w:val="24"/>
          <w:lang w:eastAsia="ru-RU"/>
        </w:rPr>
        <w:t xml:space="preserve"> </w:t>
      </w:r>
      <w:r w:rsidRPr="00344A11">
        <w:rPr>
          <w:rFonts w:ascii="Cambria" w:eastAsia="MS Mincho" w:hAnsi="Cambria" w:cs="Times New Roman"/>
          <w:sz w:val="24"/>
          <w:szCs w:val="24"/>
          <w:lang w:eastAsia="ru-RU"/>
        </w:rPr>
        <w:t>21.00 Общий пленум</w:t>
      </w:r>
    </w:p>
    <w:p w:rsidR="00DB2A68" w:rsidRPr="00DB2A68" w:rsidRDefault="00DB2A68" w:rsidP="00344A11">
      <w:pPr>
        <w:spacing w:after="0" w:line="240" w:lineRule="auto"/>
        <w:ind w:firstLine="426"/>
        <w:jc w:val="both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1400D4" w:rsidRDefault="001400D4" w:rsidP="00344A11">
      <w:pPr>
        <w:spacing w:after="0" w:line="240" w:lineRule="auto"/>
        <w:ind w:firstLine="426"/>
        <w:jc w:val="both"/>
        <w:rPr>
          <w:rFonts w:ascii="Cambria" w:eastAsia="MS Mincho" w:hAnsi="Cambria" w:cs="Times New Roman"/>
          <w:b/>
          <w:sz w:val="24"/>
          <w:szCs w:val="24"/>
          <w:lang w:eastAsia="ru-RU"/>
        </w:rPr>
      </w:pPr>
      <w:r>
        <w:rPr>
          <w:rFonts w:ascii="Cambria" w:eastAsia="MS Mincho" w:hAnsi="Cambria" w:cs="Times New Roman"/>
          <w:b/>
          <w:sz w:val="24"/>
          <w:szCs w:val="24"/>
          <w:lang w:eastAsia="ru-RU"/>
        </w:rPr>
        <w:t xml:space="preserve"> </w:t>
      </w:r>
    </w:p>
    <w:p w:rsidR="00DB2A68" w:rsidRDefault="001400D4" w:rsidP="001400D4">
      <w:pPr>
        <w:spacing w:after="0" w:line="240" w:lineRule="auto"/>
        <w:ind w:firstLine="426"/>
        <w:jc w:val="center"/>
        <w:rPr>
          <w:rFonts w:ascii="Cambria" w:eastAsia="MS Mincho" w:hAnsi="Cambria" w:cs="Times New Roman"/>
          <w:b/>
          <w:sz w:val="24"/>
          <w:szCs w:val="24"/>
          <w:lang w:eastAsia="ru-RU"/>
        </w:rPr>
      </w:pPr>
      <w:r>
        <w:rPr>
          <w:rFonts w:ascii="Cambria" w:eastAsia="MS Mincho" w:hAnsi="Cambria" w:cs="Times New Roman"/>
          <w:b/>
          <w:sz w:val="24"/>
          <w:szCs w:val="24"/>
          <w:lang w:eastAsia="ru-RU"/>
        </w:rPr>
        <w:t>25 МАРТА, ПЯТНИЦА</w:t>
      </w:r>
    </w:p>
    <w:p w:rsidR="001400D4" w:rsidRPr="00DB2A68" w:rsidRDefault="001400D4" w:rsidP="001400D4">
      <w:pPr>
        <w:spacing w:after="0" w:line="240" w:lineRule="auto"/>
        <w:ind w:firstLine="426"/>
        <w:jc w:val="center"/>
        <w:rPr>
          <w:rFonts w:ascii="Cambria" w:eastAsia="MS Mincho" w:hAnsi="Cambria" w:cs="Times New Roman"/>
          <w:b/>
          <w:sz w:val="24"/>
          <w:szCs w:val="24"/>
          <w:lang w:eastAsia="ru-RU"/>
        </w:rPr>
      </w:pPr>
    </w:p>
    <w:p w:rsidR="00DB2A68" w:rsidRDefault="00DB2A68" w:rsidP="00344A11">
      <w:pPr>
        <w:spacing w:after="0" w:line="240" w:lineRule="auto"/>
        <w:ind w:firstLine="426"/>
        <w:jc w:val="both"/>
        <w:rPr>
          <w:rFonts w:ascii="Cambria" w:eastAsia="MS Mincho" w:hAnsi="Cambria" w:cs="Times New Roman"/>
          <w:b/>
          <w:sz w:val="24"/>
          <w:szCs w:val="24"/>
          <w:lang w:eastAsia="ru-RU"/>
        </w:rPr>
      </w:pPr>
      <w:r w:rsidRPr="00BF33DC">
        <w:rPr>
          <w:rFonts w:ascii="Cambria" w:eastAsia="MS Mincho" w:hAnsi="Cambria" w:cs="Times New Roman"/>
          <w:b/>
          <w:sz w:val="24"/>
          <w:szCs w:val="24"/>
          <w:lang w:eastAsia="ru-RU"/>
        </w:rPr>
        <w:t>Место проведения</w:t>
      </w:r>
      <w:r w:rsidR="001400D4">
        <w:rPr>
          <w:rFonts w:ascii="Cambria" w:eastAsia="MS Mincho" w:hAnsi="Cambria" w:cs="Times New Roman"/>
          <w:b/>
          <w:sz w:val="24"/>
          <w:szCs w:val="24"/>
          <w:lang w:eastAsia="ru-RU"/>
        </w:rPr>
        <w:t xml:space="preserve"> –</w:t>
      </w:r>
      <w:r w:rsidR="00922D7D" w:rsidRPr="00BF33DC">
        <w:rPr>
          <w:rFonts w:ascii="Cambria" w:eastAsia="MS Mincho" w:hAnsi="Cambria" w:cs="Times New Roman"/>
          <w:b/>
          <w:sz w:val="24"/>
          <w:szCs w:val="24"/>
          <w:lang w:eastAsia="ru-RU"/>
        </w:rPr>
        <w:t xml:space="preserve"> </w:t>
      </w:r>
      <w:r w:rsidR="001504DE" w:rsidRPr="00BF33DC">
        <w:rPr>
          <w:rFonts w:ascii="Cambria" w:eastAsia="MS Mincho" w:hAnsi="Cambria" w:cs="Times New Roman"/>
          <w:b/>
          <w:sz w:val="24"/>
          <w:szCs w:val="24"/>
          <w:lang w:eastAsia="ru-RU"/>
        </w:rPr>
        <w:t xml:space="preserve"> </w:t>
      </w:r>
      <w:r w:rsidR="001400D4">
        <w:rPr>
          <w:rFonts w:ascii="Cambria" w:eastAsia="MS Mincho" w:hAnsi="Cambria" w:cs="Times New Roman"/>
          <w:b/>
          <w:sz w:val="24"/>
          <w:szCs w:val="24"/>
          <w:lang w:eastAsia="ru-RU"/>
        </w:rPr>
        <w:t>ОБУК «</w:t>
      </w:r>
      <w:r w:rsidR="00922D7D" w:rsidRPr="00BF33DC">
        <w:rPr>
          <w:rFonts w:ascii="Cambria" w:eastAsia="MS Mincho" w:hAnsi="Cambria" w:cs="Times New Roman"/>
          <w:b/>
          <w:sz w:val="24"/>
          <w:szCs w:val="24"/>
          <w:lang w:eastAsia="ru-RU"/>
        </w:rPr>
        <w:t>Липецкая областная детская библиотека</w:t>
      </w:r>
      <w:r w:rsidR="001400D4">
        <w:rPr>
          <w:rFonts w:ascii="Cambria" w:eastAsia="MS Mincho" w:hAnsi="Cambria" w:cs="Times New Roman"/>
          <w:b/>
          <w:sz w:val="24"/>
          <w:szCs w:val="24"/>
          <w:lang w:eastAsia="ru-RU"/>
        </w:rPr>
        <w:t>»</w:t>
      </w:r>
    </w:p>
    <w:p w:rsidR="00DB2A68" w:rsidRDefault="00DB2A68" w:rsidP="00344A11">
      <w:pPr>
        <w:spacing w:after="0" w:line="240" w:lineRule="auto"/>
        <w:ind w:firstLine="426"/>
        <w:jc w:val="both"/>
        <w:rPr>
          <w:rFonts w:ascii="Cambria" w:eastAsia="MS Mincho" w:hAnsi="Cambria" w:cs="Times New Roman"/>
          <w:b/>
          <w:sz w:val="24"/>
          <w:szCs w:val="24"/>
          <w:lang w:eastAsia="ru-RU"/>
        </w:rPr>
      </w:pPr>
    </w:p>
    <w:p w:rsidR="00DB2A68" w:rsidRPr="00DB2A68" w:rsidRDefault="00DB2A68" w:rsidP="00344A11">
      <w:pPr>
        <w:spacing w:after="0" w:line="240" w:lineRule="auto"/>
        <w:ind w:firstLine="426"/>
        <w:jc w:val="both"/>
        <w:rPr>
          <w:rFonts w:ascii="Cambria" w:eastAsia="MS Mincho" w:hAnsi="Cambria" w:cs="Times New Roman"/>
          <w:b/>
          <w:sz w:val="24"/>
          <w:szCs w:val="24"/>
          <w:lang w:eastAsia="ru-RU"/>
        </w:rPr>
      </w:pPr>
      <w:r w:rsidRPr="00DB2A68">
        <w:rPr>
          <w:rFonts w:ascii="Cambria" w:eastAsia="MS Mincho" w:hAnsi="Cambria" w:cs="Times New Roman"/>
          <w:b/>
          <w:sz w:val="24"/>
          <w:szCs w:val="24"/>
          <w:lang w:eastAsia="ru-RU"/>
        </w:rPr>
        <w:t>9.30 – 19.00 Работа проектно-аналитического семинара</w:t>
      </w:r>
    </w:p>
    <w:p w:rsidR="00DB2A68" w:rsidRPr="00DB2A68" w:rsidRDefault="000C797E" w:rsidP="00344A11">
      <w:pPr>
        <w:spacing w:after="0" w:line="240" w:lineRule="auto"/>
        <w:ind w:firstLine="426"/>
        <w:jc w:val="both"/>
        <w:rPr>
          <w:rFonts w:ascii="Cambria" w:eastAsia="MS Mincho" w:hAnsi="Cambria" w:cs="Times New Roman"/>
          <w:sz w:val="24"/>
          <w:szCs w:val="24"/>
          <w:lang w:eastAsia="ru-RU"/>
        </w:rPr>
      </w:pPr>
      <w:r>
        <w:rPr>
          <w:rFonts w:ascii="Cambria" w:eastAsia="MS Mincho" w:hAnsi="Cambria" w:cs="Times New Roman"/>
          <w:sz w:val="24"/>
          <w:szCs w:val="24"/>
          <w:lang w:eastAsia="ru-RU"/>
        </w:rPr>
        <w:t xml:space="preserve">9.30 </w:t>
      </w:r>
      <w:r w:rsidR="00344A11">
        <w:rPr>
          <w:rFonts w:ascii="Cambria" w:eastAsia="MS Mincho" w:hAnsi="Cambria" w:cs="Times New Roman"/>
          <w:sz w:val="24"/>
          <w:szCs w:val="24"/>
          <w:lang w:eastAsia="ru-RU"/>
        </w:rPr>
        <w:t>–</w:t>
      </w:r>
      <w:r>
        <w:rPr>
          <w:rFonts w:ascii="Cambria" w:eastAsia="MS Mincho" w:hAnsi="Cambria" w:cs="Times New Roman"/>
          <w:sz w:val="24"/>
          <w:szCs w:val="24"/>
          <w:lang w:eastAsia="ru-RU"/>
        </w:rPr>
        <w:t xml:space="preserve"> 10.</w:t>
      </w:r>
      <w:r w:rsidR="00DB2A68" w:rsidRPr="00DB2A68">
        <w:rPr>
          <w:rFonts w:ascii="Cambria" w:eastAsia="MS Mincho" w:hAnsi="Cambria" w:cs="Times New Roman"/>
          <w:sz w:val="24"/>
          <w:szCs w:val="24"/>
          <w:lang w:eastAsia="ru-RU"/>
        </w:rPr>
        <w:t xml:space="preserve">15 </w:t>
      </w:r>
      <w:r w:rsidR="00DB2A68" w:rsidRPr="00780943">
        <w:rPr>
          <w:rFonts w:ascii="Cambria" w:eastAsia="MS Mincho" w:hAnsi="Cambria" w:cs="Times New Roman"/>
          <w:b/>
          <w:sz w:val="24"/>
          <w:szCs w:val="24"/>
          <w:lang w:eastAsia="ru-RU"/>
        </w:rPr>
        <w:t>О</w:t>
      </w:r>
      <w:r w:rsidR="00780943">
        <w:rPr>
          <w:rFonts w:ascii="Cambria" w:eastAsia="MS Mincho" w:hAnsi="Cambria" w:cs="Times New Roman"/>
          <w:b/>
          <w:sz w:val="24"/>
          <w:szCs w:val="24"/>
          <w:lang w:eastAsia="ru-RU"/>
        </w:rPr>
        <w:t xml:space="preserve">льга </w:t>
      </w:r>
      <w:r w:rsidR="00DB2A68" w:rsidRPr="00780943">
        <w:rPr>
          <w:rFonts w:ascii="Cambria" w:eastAsia="MS Mincho" w:hAnsi="Cambria" w:cs="Times New Roman"/>
          <w:b/>
          <w:sz w:val="24"/>
          <w:szCs w:val="24"/>
          <w:lang w:eastAsia="ru-RU"/>
        </w:rPr>
        <w:t>Синицына</w:t>
      </w:r>
      <w:r w:rsidR="00DB2A68" w:rsidRPr="00DB2A68">
        <w:rPr>
          <w:rFonts w:ascii="Cambria" w:eastAsia="MS Mincho" w:hAnsi="Cambria" w:cs="Times New Roman"/>
          <w:sz w:val="24"/>
          <w:szCs w:val="24"/>
          <w:lang w:eastAsia="ru-RU"/>
        </w:rPr>
        <w:t xml:space="preserve">. </w:t>
      </w:r>
      <w:r w:rsidR="00DB2A68" w:rsidRPr="00DB2A68">
        <w:rPr>
          <w:rFonts w:ascii="Cambria" w:eastAsia="MS Mincho" w:hAnsi="Cambria" w:cs="Times New Roman"/>
          <w:i/>
          <w:sz w:val="24"/>
          <w:szCs w:val="24"/>
          <w:lang w:eastAsia="ru-RU"/>
        </w:rPr>
        <w:t>Ресурсы проекта и мотивация партнеров.</w:t>
      </w:r>
      <w:r w:rsidR="00DB2A68" w:rsidRPr="00DB2A68">
        <w:rPr>
          <w:rFonts w:ascii="Cambria" w:eastAsia="MS Mincho" w:hAnsi="Cambria" w:cs="Times New Roman"/>
          <w:sz w:val="24"/>
          <w:szCs w:val="24"/>
          <w:lang w:eastAsia="ru-RU"/>
        </w:rPr>
        <w:t xml:space="preserve"> Мастер-класс</w:t>
      </w:r>
    </w:p>
    <w:p w:rsidR="00DB2A68" w:rsidRPr="00DB2A68" w:rsidRDefault="00DB2A68" w:rsidP="00344A11">
      <w:pPr>
        <w:spacing w:after="0" w:line="240" w:lineRule="auto"/>
        <w:ind w:firstLine="426"/>
        <w:jc w:val="both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DB2A68" w:rsidRPr="00DB2A68" w:rsidRDefault="00DB2A68" w:rsidP="00344A11">
      <w:pPr>
        <w:spacing w:after="0" w:line="240" w:lineRule="auto"/>
        <w:ind w:firstLine="426"/>
        <w:jc w:val="both"/>
        <w:rPr>
          <w:rFonts w:ascii="Cambria" w:eastAsia="MS Mincho" w:hAnsi="Cambria" w:cs="Times New Roman"/>
          <w:sz w:val="24"/>
          <w:szCs w:val="24"/>
          <w:lang w:eastAsia="ru-RU"/>
        </w:rPr>
      </w:pPr>
      <w:r w:rsidRPr="00DB2A68">
        <w:rPr>
          <w:rFonts w:ascii="Cambria" w:eastAsia="MS Mincho" w:hAnsi="Cambria" w:cs="Times New Roman"/>
          <w:sz w:val="24"/>
          <w:szCs w:val="24"/>
          <w:lang w:eastAsia="ru-RU"/>
        </w:rPr>
        <w:t xml:space="preserve">10.15 – 12.15 </w:t>
      </w:r>
      <w:r w:rsidR="001400D4">
        <w:rPr>
          <w:rFonts w:ascii="Cambria" w:eastAsia="MS Mincho" w:hAnsi="Cambria" w:cs="Times New Roman"/>
          <w:sz w:val="24"/>
          <w:szCs w:val="24"/>
          <w:lang w:eastAsia="ru-RU"/>
        </w:rPr>
        <w:t xml:space="preserve"> </w:t>
      </w:r>
      <w:r w:rsidRPr="00DB2A68">
        <w:rPr>
          <w:rFonts w:ascii="Cambria" w:eastAsia="MS Mincho" w:hAnsi="Cambria" w:cs="Times New Roman"/>
          <w:i/>
          <w:sz w:val="24"/>
          <w:szCs w:val="24"/>
          <w:lang w:eastAsia="ru-RU"/>
        </w:rPr>
        <w:t xml:space="preserve">Продвижение проекта. Поиски партнеров и ресурсов. </w:t>
      </w:r>
      <w:r w:rsidRPr="00DB2A68">
        <w:rPr>
          <w:rFonts w:ascii="Cambria" w:eastAsia="MS Mincho" w:hAnsi="Cambria" w:cs="Times New Roman"/>
          <w:sz w:val="24"/>
          <w:szCs w:val="24"/>
          <w:lang w:eastAsia="ru-RU"/>
        </w:rPr>
        <w:t>Ролевая игра</w:t>
      </w:r>
    </w:p>
    <w:p w:rsidR="00DB2A68" w:rsidRPr="00DB2A68" w:rsidRDefault="00DB2A68" w:rsidP="00344A11">
      <w:pPr>
        <w:spacing w:after="0" w:line="240" w:lineRule="auto"/>
        <w:ind w:firstLine="426"/>
        <w:jc w:val="both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DB2A68" w:rsidRPr="00DB2A68" w:rsidRDefault="00344A11" w:rsidP="00344A11">
      <w:pPr>
        <w:spacing w:after="0" w:line="240" w:lineRule="auto"/>
        <w:ind w:firstLine="426"/>
        <w:jc w:val="both"/>
        <w:rPr>
          <w:rFonts w:ascii="Cambria" w:eastAsia="MS Mincho" w:hAnsi="Cambria" w:cs="Times New Roman"/>
          <w:sz w:val="24"/>
          <w:szCs w:val="24"/>
          <w:lang w:eastAsia="ru-RU"/>
        </w:rPr>
      </w:pPr>
      <w:r>
        <w:rPr>
          <w:rFonts w:ascii="Cambria" w:eastAsia="MS Mincho" w:hAnsi="Cambria" w:cs="Times New Roman"/>
          <w:sz w:val="24"/>
          <w:szCs w:val="24"/>
          <w:lang w:eastAsia="ru-RU"/>
        </w:rPr>
        <w:t xml:space="preserve">12.15 – </w:t>
      </w:r>
      <w:r w:rsidR="00DB2A68" w:rsidRPr="00DB2A68">
        <w:rPr>
          <w:rFonts w:ascii="Cambria" w:eastAsia="MS Mincho" w:hAnsi="Cambria" w:cs="Times New Roman"/>
          <w:sz w:val="24"/>
          <w:szCs w:val="24"/>
          <w:lang w:eastAsia="ru-RU"/>
        </w:rPr>
        <w:t xml:space="preserve">12.30 </w:t>
      </w:r>
      <w:r w:rsidR="001400D4">
        <w:rPr>
          <w:rFonts w:ascii="Cambria" w:eastAsia="MS Mincho" w:hAnsi="Cambria" w:cs="Times New Roman"/>
          <w:sz w:val="24"/>
          <w:szCs w:val="24"/>
          <w:lang w:eastAsia="ru-RU"/>
        </w:rPr>
        <w:t xml:space="preserve"> </w:t>
      </w:r>
      <w:r w:rsidR="00DB2A68" w:rsidRPr="00DB2A68">
        <w:rPr>
          <w:rFonts w:ascii="Cambria" w:eastAsia="MS Mincho" w:hAnsi="Cambria" w:cs="Times New Roman"/>
          <w:sz w:val="24"/>
          <w:szCs w:val="24"/>
          <w:lang w:eastAsia="ru-RU"/>
        </w:rPr>
        <w:t>Кофе-брейк</w:t>
      </w:r>
    </w:p>
    <w:p w:rsidR="00DB2A68" w:rsidRPr="00DB2A68" w:rsidRDefault="00DB2A68" w:rsidP="00344A11">
      <w:pPr>
        <w:spacing w:after="0" w:line="240" w:lineRule="auto"/>
        <w:ind w:firstLine="426"/>
        <w:jc w:val="both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DB2A68" w:rsidRPr="00DB2A68" w:rsidRDefault="00DB2A68" w:rsidP="00344A11">
      <w:pPr>
        <w:spacing w:after="0" w:line="240" w:lineRule="auto"/>
        <w:ind w:firstLine="426"/>
        <w:jc w:val="both"/>
        <w:rPr>
          <w:rFonts w:ascii="Cambria" w:eastAsia="MS Mincho" w:hAnsi="Cambria" w:cs="Times New Roman"/>
          <w:sz w:val="24"/>
          <w:szCs w:val="24"/>
          <w:lang w:eastAsia="ru-RU"/>
        </w:rPr>
      </w:pPr>
      <w:r w:rsidRPr="00DB2A68">
        <w:rPr>
          <w:rFonts w:ascii="Cambria" w:eastAsia="MS Mincho" w:hAnsi="Cambria" w:cs="Times New Roman"/>
          <w:sz w:val="24"/>
          <w:szCs w:val="24"/>
          <w:lang w:eastAsia="ru-RU"/>
        </w:rPr>
        <w:t>12.00</w:t>
      </w:r>
      <w:r w:rsidR="00EB0139">
        <w:rPr>
          <w:rFonts w:ascii="Cambria" w:eastAsia="MS Mincho" w:hAnsi="Cambria" w:cs="Times New Roman"/>
          <w:sz w:val="24"/>
          <w:szCs w:val="24"/>
          <w:lang w:eastAsia="ru-RU"/>
        </w:rPr>
        <w:t xml:space="preserve"> </w:t>
      </w:r>
      <w:r w:rsidR="00344A11">
        <w:rPr>
          <w:rFonts w:ascii="Cambria" w:eastAsia="MS Mincho" w:hAnsi="Cambria" w:cs="Times New Roman"/>
          <w:sz w:val="24"/>
          <w:szCs w:val="24"/>
          <w:lang w:eastAsia="ru-RU"/>
        </w:rPr>
        <w:t>–</w:t>
      </w:r>
      <w:r w:rsidR="00EB0139">
        <w:rPr>
          <w:rFonts w:ascii="Cambria" w:eastAsia="MS Mincho" w:hAnsi="Cambria" w:cs="Times New Roman"/>
          <w:sz w:val="24"/>
          <w:szCs w:val="24"/>
          <w:lang w:eastAsia="ru-RU"/>
        </w:rPr>
        <w:t xml:space="preserve"> </w:t>
      </w:r>
      <w:r w:rsidRPr="00DB2A68">
        <w:rPr>
          <w:rFonts w:ascii="Cambria" w:eastAsia="MS Mincho" w:hAnsi="Cambria" w:cs="Times New Roman"/>
          <w:sz w:val="24"/>
          <w:szCs w:val="24"/>
          <w:lang w:eastAsia="ru-RU"/>
        </w:rPr>
        <w:t xml:space="preserve">13.30 Работа в группах </w:t>
      </w:r>
      <w:r w:rsidRPr="00DB2A68">
        <w:rPr>
          <w:rFonts w:ascii="Cambria" w:eastAsia="MS Mincho" w:hAnsi="Cambria" w:cs="Times New Roman"/>
          <w:b/>
          <w:sz w:val="24"/>
          <w:szCs w:val="24"/>
          <w:lang w:eastAsia="ru-RU"/>
        </w:rPr>
        <w:t>(ресурсы и партнеры</w:t>
      </w:r>
      <w:r w:rsidRPr="00DB2A68">
        <w:rPr>
          <w:rFonts w:ascii="Cambria" w:eastAsia="MS Mincho" w:hAnsi="Cambria" w:cs="Times New Roman"/>
          <w:sz w:val="24"/>
          <w:szCs w:val="24"/>
          <w:lang w:eastAsia="ru-RU"/>
        </w:rPr>
        <w:t xml:space="preserve">, </w:t>
      </w:r>
      <w:r w:rsidRPr="00DB2A68">
        <w:rPr>
          <w:rFonts w:ascii="Cambria" w:eastAsia="MS Mincho" w:hAnsi="Cambria" w:cs="Times New Roman"/>
          <w:b/>
          <w:sz w:val="24"/>
          <w:szCs w:val="24"/>
          <w:lang w:eastAsia="ru-RU"/>
        </w:rPr>
        <w:t>конкурентная среда, бюджет проекта)</w:t>
      </w:r>
    </w:p>
    <w:p w:rsidR="00DB2A68" w:rsidRPr="00DB2A68" w:rsidRDefault="00DB2A68" w:rsidP="00344A11">
      <w:pPr>
        <w:spacing w:after="0" w:line="240" w:lineRule="auto"/>
        <w:ind w:firstLine="426"/>
        <w:jc w:val="both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DB2A68" w:rsidRPr="00344A11" w:rsidRDefault="00DB2A68" w:rsidP="00344A11">
      <w:pPr>
        <w:spacing w:after="0" w:line="240" w:lineRule="auto"/>
        <w:ind w:firstLine="426"/>
        <w:jc w:val="both"/>
        <w:rPr>
          <w:rFonts w:ascii="Cambria" w:eastAsia="MS Mincho" w:hAnsi="Cambria" w:cs="Times New Roman"/>
          <w:b/>
          <w:sz w:val="24"/>
          <w:szCs w:val="24"/>
          <w:lang w:eastAsia="ru-RU"/>
        </w:rPr>
      </w:pPr>
      <w:r w:rsidRPr="00344A11">
        <w:rPr>
          <w:rFonts w:ascii="Cambria" w:eastAsia="MS Mincho" w:hAnsi="Cambria" w:cs="Times New Roman"/>
          <w:b/>
          <w:sz w:val="24"/>
          <w:szCs w:val="24"/>
          <w:lang w:eastAsia="ru-RU"/>
        </w:rPr>
        <w:t>13.30</w:t>
      </w:r>
      <w:r w:rsidR="00EB0139" w:rsidRPr="00344A11">
        <w:rPr>
          <w:rFonts w:ascii="Cambria" w:eastAsia="MS Mincho" w:hAnsi="Cambria" w:cs="Times New Roman"/>
          <w:b/>
          <w:sz w:val="24"/>
          <w:szCs w:val="24"/>
          <w:lang w:eastAsia="ru-RU"/>
        </w:rPr>
        <w:t xml:space="preserve"> </w:t>
      </w:r>
      <w:r w:rsidR="00344A11" w:rsidRPr="00344A11">
        <w:rPr>
          <w:rFonts w:ascii="Cambria" w:eastAsia="MS Mincho" w:hAnsi="Cambria" w:cs="Times New Roman"/>
          <w:b/>
          <w:sz w:val="24"/>
          <w:szCs w:val="24"/>
          <w:lang w:eastAsia="ru-RU"/>
        </w:rPr>
        <w:t>–</w:t>
      </w:r>
      <w:r w:rsidR="00EB0139" w:rsidRPr="00344A11">
        <w:rPr>
          <w:rFonts w:ascii="Cambria" w:eastAsia="MS Mincho" w:hAnsi="Cambria" w:cs="Times New Roman"/>
          <w:b/>
          <w:sz w:val="24"/>
          <w:szCs w:val="24"/>
          <w:lang w:eastAsia="ru-RU"/>
        </w:rPr>
        <w:t xml:space="preserve"> </w:t>
      </w:r>
      <w:r w:rsidRPr="00344A11">
        <w:rPr>
          <w:rFonts w:ascii="Cambria" w:eastAsia="MS Mincho" w:hAnsi="Cambria" w:cs="Times New Roman"/>
          <w:b/>
          <w:sz w:val="24"/>
          <w:szCs w:val="24"/>
          <w:lang w:eastAsia="ru-RU"/>
        </w:rPr>
        <w:t>14.30 Обед</w:t>
      </w:r>
    </w:p>
    <w:p w:rsidR="00DB2A68" w:rsidRPr="00DB2A68" w:rsidRDefault="00DB2A68" w:rsidP="00344A11">
      <w:pPr>
        <w:spacing w:after="0" w:line="240" w:lineRule="auto"/>
        <w:ind w:firstLine="426"/>
        <w:jc w:val="both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DB2A68" w:rsidRPr="00DB2A68" w:rsidRDefault="00DB2A68" w:rsidP="00344A11">
      <w:pPr>
        <w:spacing w:after="0" w:line="240" w:lineRule="auto"/>
        <w:ind w:firstLine="426"/>
        <w:jc w:val="both"/>
        <w:rPr>
          <w:rFonts w:ascii="Cambria" w:eastAsia="MS Mincho" w:hAnsi="Cambria" w:cs="Times New Roman"/>
          <w:b/>
          <w:sz w:val="24"/>
          <w:szCs w:val="24"/>
          <w:lang w:eastAsia="ru-RU"/>
        </w:rPr>
      </w:pPr>
      <w:r w:rsidRPr="00DB2A68">
        <w:rPr>
          <w:rFonts w:ascii="Cambria" w:eastAsia="MS Mincho" w:hAnsi="Cambria" w:cs="Times New Roman"/>
          <w:sz w:val="24"/>
          <w:szCs w:val="24"/>
          <w:lang w:eastAsia="ru-RU"/>
        </w:rPr>
        <w:t>14.00</w:t>
      </w:r>
      <w:r w:rsidR="00EB0139">
        <w:rPr>
          <w:rFonts w:ascii="Cambria" w:eastAsia="MS Mincho" w:hAnsi="Cambria" w:cs="Times New Roman"/>
          <w:sz w:val="24"/>
          <w:szCs w:val="24"/>
          <w:lang w:eastAsia="ru-RU"/>
        </w:rPr>
        <w:t xml:space="preserve"> </w:t>
      </w:r>
      <w:r w:rsidR="00344A11">
        <w:rPr>
          <w:rFonts w:ascii="Cambria" w:eastAsia="MS Mincho" w:hAnsi="Cambria" w:cs="Times New Roman"/>
          <w:sz w:val="24"/>
          <w:szCs w:val="24"/>
          <w:lang w:eastAsia="ru-RU"/>
        </w:rPr>
        <w:t>–</w:t>
      </w:r>
      <w:r w:rsidR="00EB0139">
        <w:rPr>
          <w:rFonts w:ascii="Cambria" w:eastAsia="MS Mincho" w:hAnsi="Cambria" w:cs="Times New Roman"/>
          <w:sz w:val="24"/>
          <w:szCs w:val="24"/>
          <w:lang w:eastAsia="ru-RU"/>
        </w:rPr>
        <w:t xml:space="preserve"> </w:t>
      </w:r>
      <w:r w:rsidRPr="00DB2A68">
        <w:rPr>
          <w:rFonts w:ascii="Cambria" w:eastAsia="MS Mincho" w:hAnsi="Cambria" w:cs="Times New Roman"/>
          <w:sz w:val="24"/>
          <w:szCs w:val="24"/>
          <w:lang w:eastAsia="ru-RU"/>
        </w:rPr>
        <w:t>17.00 Работа в группах (</w:t>
      </w:r>
      <w:r w:rsidRPr="00DB2A68">
        <w:rPr>
          <w:rFonts w:ascii="Cambria" w:eastAsia="MS Mincho" w:hAnsi="Cambria" w:cs="Times New Roman"/>
          <w:b/>
          <w:sz w:val="24"/>
          <w:szCs w:val="24"/>
          <w:lang w:eastAsia="ru-RU"/>
        </w:rPr>
        <w:t>продвижение проекта, оценка эффективности)</w:t>
      </w:r>
    </w:p>
    <w:p w:rsidR="00DB2A68" w:rsidRPr="00DB2A68" w:rsidRDefault="00DB2A68" w:rsidP="00344A11">
      <w:pPr>
        <w:spacing w:after="0" w:line="240" w:lineRule="auto"/>
        <w:ind w:firstLine="426"/>
        <w:jc w:val="both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DB2A68" w:rsidRPr="00344A11" w:rsidRDefault="00DB2A68" w:rsidP="00344A11">
      <w:pPr>
        <w:spacing w:after="0" w:line="240" w:lineRule="auto"/>
        <w:ind w:firstLine="426"/>
        <w:jc w:val="both"/>
        <w:rPr>
          <w:rFonts w:ascii="Cambria" w:eastAsia="MS Mincho" w:hAnsi="Cambria" w:cs="Times New Roman"/>
          <w:sz w:val="24"/>
          <w:szCs w:val="24"/>
          <w:lang w:eastAsia="ru-RU"/>
        </w:rPr>
      </w:pPr>
      <w:r w:rsidRPr="00344A11">
        <w:rPr>
          <w:rFonts w:ascii="Cambria" w:eastAsia="MS Mincho" w:hAnsi="Cambria" w:cs="Times New Roman"/>
          <w:sz w:val="24"/>
          <w:szCs w:val="24"/>
          <w:lang w:eastAsia="ru-RU"/>
        </w:rPr>
        <w:t>17.00 – 19.00 Заключительный пленум</w:t>
      </w:r>
    </w:p>
    <w:p w:rsidR="00DB2A68" w:rsidRPr="00344A11" w:rsidRDefault="00DB2A68" w:rsidP="00344A11">
      <w:pPr>
        <w:spacing w:after="0" w:line="240" w:lineRule="auto"/>
        <w:ind w:firstLine="426"/>
        <w:jc w:val="both"/>
        <w:rPr>
          <w:rFonts w:ascii="Cambria" w:eastAsia="MS Mincho" w:hAnsi="Cambria" w:cs="Times New Roman"/>
          <w:b/>
          <w:sz w:val="24"/>
          <w:szCs w:val="24"/>
          <w:lang w:eastAsia="ru-RU"/>
        </w:rPr>
      </w:pPr>
    </w:p>
    <w:p w:rsidR="00DB2A68" w:rsidRPr="00DB2A68" w:rsidRDefault="00DB2A68" w:rsidP="00344A11">
      <w:pPr>
        <w:spacing w:after="0" w:line="240" w:lineRule="auto"/>
        <w:ind w:firstLine="426"/>
        <w:jc w:val="both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DB2A68" w:rsidRPr="00DB2A68" w:rsidRDefault="00DB2A68" w:rsidP="00344A11">
      <w:pPr>
        <w:spacing w:after="0" w:line="240" w:lineRule="auto"/>
        <w:ind w:firstLine="426"/>
        <w:jc w:val="both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8B2F2D" w:rsidRDefault="008B2F2D" w:rsidP="00344A11">
      <w:pPr>
        <w:ind w:firstLine="426"/>
        <w:jc w:val="both"/>
      </w:pPr>
    </w:p>
    <w:sectPr w:rsidR="008B2F2D" w:rsidSect="000C797E">
      <w:pgSz w:w="11900" w:h="16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3FFA"/>
    <w:rsid w:val="00025C41"/>
    <w:rsid w:val="00061928"/>
    <w:rsid w:val="000A68E5"/>
    <w:rsid w:val="000C797E"/>
    <w:rsid w:val="000F40B4"/>
    <w:rsid w:val="00106249"/>
    <w:rsid w:val="001400D4"/>
    <w:rsid w:val="001504DE"/>
    <w:rsid w:val="00190B54"/>
    <w:rsid w:val="001F3FFA"/>
    <w:rsid w:val="002829F5"/>
    <w:rsid w:val="00290397"/>
    <w:rsid w:val="00342B49"/>
    <w:rsid w:val="00344A11"/>
    <w:rsid w:val="005709D8"/>
    <w:rsid w:val="0064565F"/>
    <w:rsid w:val="00780943"/>
    <w:rsid w:val="008027F4"/>
    <w:rsid w:val="008B2F2D"/>
    <w:rsid w:val="008D736B"/>
    <w:rsid w:val="00922D7D"/>
    <w:rsid w:val="009337B8"/>
    <w:rsid w:val="009A2165"/>
    <w:rsid w:val="00A871A4"/>
    <w:rsid w:val="00BF33DC"/>
    <w:rsid w:val="00C97368"/>
    <w:rsid w:val="00D37AC3"/>
    <w:rsid w:val="00DB2A68"/>
    <w:rsid w:val="00E6579B"/>
    <w:rsid w:val="00E85C42"/>
    <w:rsid w:val="00EB0139"/>
    <w:rsid w:val="00EE68CB"/>
    <w:rsid w:val="00F02DAF"/>
    <w:rsid w:val="00F0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A6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C79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troitskaya</dc:creator>
  <cp:keywords/>
  <dc:description/>
  <cp:lastModifiedBy>Хрюкина Екатерина Алексеевна</cp:lastModifiedBy>
  <cp:revision>23</cp:revision>
  <cp:lastPrinted>2016-03-02T09:54:00Z</cp:lastPrinted>
  <dcterms:created xsi:type="dcterms:W3CDTF">2016-02-26T04:54:00Z</dcterms:created>
  <dcterms:modified xsi:type="dcterms:W3CDTF">2016-03-21T06:33:00Z</dcterms:modified>
</cp:coreProperties>
</file>